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CA1" w14:textId="77777777" w:rsidR="009B0972" w:rsidRPr="008651EE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8651EE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8651EE" w:rsidRDefault="009B0972" w:rsidP="009B0972">
      <w:pPr>
        <w:jc w:val="center"/>
        <w:rPr>
          <w:b/>
          <w:bCs/>
        </w:rPr>
      </w:pPr>
      <w:r w:rsidRPr="008651EE">
        <w:rPr>
          <w:b/>
          <w:sz w:val="22"/>
          <w:szCs w:val="22"/>
        </w:rPr>
        <w:t xml:space="preserve">do </w:t>
      </w:r>
      <w:r w:rsidRPr="008651EE">
        <w:rPr>
          <w:b/>
          <w:bCs/>
        </w:rPr>
        <w:t>UCHWAŁ</w:t>
      </w:r>
      <w:r w:rsidR="00261715" w:rsidRPr="008651EE">
        <w:rPr>
          <w:b/>
          <w:bCs/>
        </w:rPr>
        <w:t>Y</w:t>
      </w:r>
      <w:r w:rsidRPr="008651EE">
        <w:rPr>
          <w:b/>
          <w:bCs/>
        </w:rPr>
        <w:t xml:space="preserve"> NR..../....../....</w:t>
      </w:r>
    </w:p>
    <w:p w14:paraId="04CF2178" w14:textId="77777777" w:rsidR="009B0972" w:rsidRPr="008651EE" w:rsidRDefault="009B0972" w:rsidP="009B0972">
      <w:pPr>
        <w:jc w:val="center"/>
        <w:rPr>
          <w:b/>
          <w:bCs/>
        </w:rPr>
      </w:pPr>
      <w:r w:rsidRPr="008651EE">
        <w:rPr>
          <w:b/>
          <w:bCs/>
        </w:rPr>
        <w:t>RADY MIEJSKIEJ W OBORNIKACH</w:t>
      </w:r>
    </w:p>
    <w:p w14:paraId="1943BD3B" w14:textId="77777777" w:rsidR="009B0972" w:rsidRPr="008651EE" w:rsidRDefault="009B0972" w:rsidP="009B0972">
      <w:pPr>
        <w:jc w:val="center"/>
        <w:rPr>
          <w:b/>
          <w:bCs/>
        </w:rPr>
      </w:pPr>
      <w:r w:rsidRPr="008651EE">
        <w:rPr>
          <w:b/>
          <w:bCs/>
        </w:rPr>
        <w:t>z dnia........................</w:t>
      </w:r>
    </w:p>
    <w:p w14:paraId="37F45B2B" w14:textId="56BF4298" w:rsidR="009B0972" w:rsidRPr="008651EE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2CE91D0A" w14:textId="0A3EE1F4" w:rsidR="00B3780C" w:rsidRPr="00B3780C" w:rsidRDefault="009B0972" w:rsidP="00B3780C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B3780C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FD020B" w:rsidRPr="00B3780C">
        <w:rPr>
          <w:rFonts w:eastAsia="Calibri"/>
          <w:sz w:val="22"/>
          <w:szCs w:val="22"/>
          <w:lang w:eastAsia="ar-SA"/>
        </w:rPr>
        <w:t>LXXIII/89</w:t>
      </w:r>
      <w:r w:rsidR="008651EE" w:rsidRPr="00B3780C">
        <w:rPr>
          <w:rFonts w:eastAsia="Calibri"/>
          <w:sz w:val="22"/>
          <w:szCs w:val="22"/>
          <w:lang w:eastAsia="ar-SA"/>
        </w:rPr>
        <w:t>1</w:t>
      </w:r>
      <w:r w:rsidR="00FD020B" w:rsidRPr="00B3780C">
        <w:rPr>
          <w:rFonts w:eastAsia="Calibri"/>
          <w:sz w:val="22"/>
          <w:szCs w:val="22"/>
          <w:lang w:eastAsia="ar-SA"/>
        </w:rPr>
        <w:t>/23</w:t>
      </w:r>
      <w:r w:rsidRPr="00B3780C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B3780C">
        <w:rPr>
          <w:rFonts w:eastAsia="Calibri"/>
          <w:sz w:val="22"/>
          <w:szCs w:val="22"/>
          <w:lang w:eastAsia="ar-SA"/>
        </w:rPr>
        <w:t xml:space="preserve">29 listopada </w:t>
      </w:r>
      <w:r w:rsidR="00373324" w:rsidRPr="00B3780C">
        <w:rPr>
          <w:rFonts w:eastAsia="Calibri"/>
          <w:sz w:val="22"/>
          <w:szCs w:val="22"/>
          <w:lang w:eastAsia="ar-SA"/>
        </w:rPr>
        <w:t>202</w:t>
      </w:r>
      <w:r w:rsidR="00BC760B" w:rsidRPr="00B3780C">
        <w:rPr>
          <w:rFonts w:eastAsia="Calibri"/>
          <w:sz w:val="22"/>
          <w:szCs w:val="22"/>
          <w:lang w:eastAsia="ar-SA"/>
        </w:rPr>
        <w:t>3</w:t>
      </w:r>
      <w:r w:rsidR="00C20979" w:rsidRPr="00B3780C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B3780C">
        <w:rPr>
          <w:rFonts w:eastAsia="Calibri"/>
          <w:sz w:val="22"/>
          <w:szCs w:val="22"/>
          <w:lang w:eastAsia="ar-SA"/>
        </w:rPr>
        <w:t xml:space="preserve">do sporządzenia </w:t>
      </w:r>
      <w:r w:rsidR="00B3780C" w:rsidRPr="00B3780C">
        <w:rPr>
          <w:rFonts w:eastAsia="Calibri"/>
          <w:sz w:val="22"/>
          <w:szCs w:val="22"/>
          <w:lang w:eastAsia="ar-SA"/>
        </w:rPr>
        <w:t>miejscowego plan</w:t>
      </w:r>
      <w:r w:rsidR="00B3780C">
        <w:rPr>
          <w:rFonts w:eastAsia="Calibri"/>
          <w:sz w:val="22"/>
          <w:szCs w:val="22"/>
          <w:lang w:eastAsia="ar-SA"/>
        </w:rPr>
        <w:t>u</w:t>
      </w:r>
      <w:r w:rsidR="00B3780C" w:rsidRPr="00B3780C">
        <w:rPr>
          <w:rFonts w:eastAsia="Calibri"/>
          <w:sz w:val="22"/>
          <w:szCs w:val="22"/>
          <w:lang w:eastAsia="ar-SA"/>
        </w:rPr>
        <w:t xml:space="preserve"> zagospodarowania przestrzennego dla terenów obejmujących</w:t>
      </w:r>
      <w:r w:rsidR="00B3780C">
        <w:rPr>
          <w:rFonts w:eastAsia="Calibri"/>
          <w:sz w:val="22"/>
          <w:szCs w:val="22"/>
          <w:lang w:eastAsia="ar-SA"/>
        </w:rPr>
        <w:t xml:space="preserve"> </w:t>
      </w:r>
      <w:r w:rsidR="00B3780C" w:rsidRPr="00B3780C">
        <w:rPr>
          <w:rFonts w:eastAsia="Calibri"/>
          <w:sz w:val="22"/>
          <w:szCs w:val="22"/>
          <w:lang w:eastAsia="ar-SA"/>
        </w:rPr>
        <w:t xml:space="preserve">ogrody działkowe w miejscowości </w:t>
      </w:r>
      <w:r w:rsidR="00B3780C">
        <w:rPr>
          <w:rFonts w:eastAsia="Calibri"/>
          <w:sz w:val="22"/>
          <w:szCs w:val="22"/>
          <w:lang w:eastAsia="ar-SA"/>
        </w:rPr>
        <w:t>O</w:t>
      </w:r>
      <w:r w:rsidR="00B3780C" w:rsidRPr="00B3780C">
        <w:rPr>
          <w:rFonts w:eastAsia="Calibri"/>
          <w:sz w:val="22"/>
          <w:szCs w:val="22"/>
          <w:lang w:eastAsia="ar-SA"/>
        </w:rPr>
        <w:t xml:space="preserve">borniki, gmina </w:t>
      </w:r>
      <w:r w:rsidR="00B3780C">
        <w:rPr>
          <w:rFonts w:eastAsia="Calibri"/>
          <w:sz w:val="22"/>
          <w:szCs w:val="22"/>
          <w:lang w:eastAsia="ar-SA"/>
        </w:rPr>
        <w:t>O</w:t>
      </w:r>
      <w:r w:rsidR="00B3780C" w:rsidRPr="00B3780C">
        <w:rPr>
          <w:rFonts w:eastAsia="Calibri"/>
          <w:sz w:val="22"/>
          <w:szCs w:val="22"/>
          <w:lang w:eastAsia="ar-SA"/>
        </w:rPr>
        <w:t>borniki</w:t>
      </w:r>
      <w:r w:rsidR="00B3780C">
        <w:rPr>
          <w:rFonts w:eastAsia="Calibri"/>
          <w:sz w:val="22"/>
          <w:szCs w:val="22"/>
          <w:lang w:eastAsia="ar-SA"/>
        </w:rPr>
        <w:t>.</w:t>
      </w:r>
    </w:p>
    <w:p w14:paraId="073C4A57" w14:textId="30098284" w:rsidR="009B0972" w:rsidRPr="008651EE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651EE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B422B0" w:rsidRPr="00B422B0">
        <w:rPr>
          <w:rFonts w:eastAsia="Calibri"/>
          <w:sz w:val="22"/>
          <w:szCs w:val="22"/>
          <w:lang w:eastAsia="ar-SA"/>
        </w:rPr>
        <w:t>Dz. U. z 2024 r. poz. 1130 tekst jednolity</w:t>
      </w:r>
      <w:bookmarkEnd w:id="0"/>
      <w:r w:rsidRPr="008651EE">
        <w:rPr>
          <w:rFonts w:eastAsia="Calibri"/>
          <w:sz w:val="22"/>
          <w:szCs w:val="22"/>
          <w:lang w:eastAsia="ar-SA"/>
        </w:rPr>
        <w:t xml:space="preserve">), </w:t>
      </w:r>
      <w:r w:rsidR="00BC760B" w:rsidRPr="008651EE">
        <w:rPr>
          <w:rFonts w:eastAsia="Calibri"/>
          <w:sz w:val="22"/>
          <w:szCs w:val="22"/>
          <w:lang w:eastAsia="ar-SA"/>
        </w:rPr>
        <w:t xml:space="preserve">w związku z art. 67 ust. 3 ustawy z dnia 7 lipca 2023 r. o zmianie ustawy o planowaniu i zagospodarowaniu przestrzennym oraz niektórych innych ustaw (Dz. U. z 2023 r., poz. 1688) </w:t>
      </w:r>
      <w:r w:rsidRPr="008651EE">
        <w:rPr>
          <w:rFonts w:eastAsia="Calibri"/>
          <w:sz w:val="22"/>
          <w:szCs w:val="22"/>
          <w:lang w:eastAsia="ar-SA"/>
        </w:rPr>
        <w:t xml:space="preserve">została przeprowadzona procedura sporządzania planu, przewidziana w art. 17. </w:t>
      </w:r>
    </w:p>
    <w:p w14:paraId="2EFC95A4" w14:textId="28FB36EF" w:rsidR="009B0972" w:rsidRPr="008651EE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651EE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BC760B" w:rsidRPr="008651EE">
        <w:rPr>
          <w:rFonts w:eastAsia="Calibri"/>
          <w:sz w:val="22"/>
          <w:szCs w:val="22"/>
          <w:lang w:eastAsia="ar-SA"/>
        </w:rPr>
        <w:t>Gazeta Powiatowa Ziemia Obornicka</w:t>
      </w:r>
      <w:r w:rsidRPr="008651EE">
        <w:rPr>
          <w:rFonts w:eastAsia="Calibri"/>
          <w:sz w:val="22"/>
          <w:szCs w:val="22"/>
          <w:lang w:eastAsia="ar-SA"/>
        </w:rPr>
        <w:t>” w dniu</w:t>
      </w:r>
      <w:r w:rsidR="00BC760B" w:rsidRPr="008651EE">
        <w:rPr>
          <w:rFonts w:eastAsia="Calibri"/>
          <w:sz w:val="22"/>
          <w:szCs w:val="22"/>
          <w:lang w:eastAsia="ar-SA"/>
        </w:rPr>
        <w:t xml:space="preserve"> 12</w:t>
      </w:r>
      <w:r w:rsidR="006D1819" w:rsidRPr="008651EE">
        <w:rPr>
          <w:rFonts w:eastAsia="Calibri"/>
          <w:sz w:val="22"/>
          <w:szCs w:val="22"/>
          <w:lang w:eastAsia="ar-SA"/>
        </w:rPr>
        <w:t>.</w:t>
      </w:r>
      <w:r w:rsidR="00BC760B" w:rsidRPr="008651EE">
        <w:rPr>
          <w:rFonts w:eastAsia="Calibri"/>
          <w:sz w:val="22"/>
          <w:szCs w:val="22"/>
          <w:lang w:eastAsia="ar-SA"/>
        </w:rPr>
        <w:t>12</w:t>
      </w:r>
      <w:r w:rsidR="006D1819" w:rsidRPr="008651EE">
        <w:rPr>
          <w:rFonts w:eastAsia="Calibri"/>
          <w:sz w:val="22"/>
          <w:szCs w:val="22"/>
          <w:lang w:eastAsia="ar-SA"/>
        </w:rPr>
        <w:t>.202</w:t>
      </w:r>
      <w:r w:rsidR="00BC760B" w:rsidRPr="008651EE">
        <w:rPr>
          <w:rFonts w:eastAsia="Calibri"/>
          <w:sz w:val="22"/>
          <w:szCs w:val="22"/>
          <w:lang w:eastAsia="ar-SA"/>
        </w:rPr>
        <w:t>3</w:t>
      </w:r>
      <w:r w:rsidR="00ED2A3D" w:rsidRPr="008651EE">
        <w:rPr>
          <w:rFonts w:eastAsia="Calibri"/>
          <w:sz w:val="22"/>
          <w:szCs w:val="22"/>
          <w:lang w:eastAsia="ar-SA"/>
        </w:rPr>
        <w:t xml:space="preserve"> r</w:t>
      </w:r>
      <w:r w:rsidRPr="008651EE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="00BC760B" w:rsidRPr="008651EE">
        <w:rPr>
          <w:rFonts w:eastAsia="Calibri"/>
          <w:sz w:val="22"/>
          <w:szCs w:val="22"/>
          <w:lang w:eastAsia="ar-SA"/>
        </w:rPr>
        <w:t xml:space="preserve"> </w:t>
      </w:r>
      <w:r w:rsidRPr="008651EE">
        <w:rPr>
          <w:rFonts w:eastAsia="Calibri"/>
          <w:sz w:val="22"/>
          <w:szCs w:val="22"/>
          <w:lang w:eastAsia="ar-SA"/>
        </w:rPr>
        <w:t xml:space="preserve">od </w:t>
      </w:r>
      <w:r w:rsidR="00BC760B" w:rsidRPr="008651EE">
        <w:rPr>
          <w:rFonts w:eastAsia="Calibri"/>
          <w:sz w:val="22"/>
          <w:szCs w:val="22"/>
          <w:lang w:eastAsia="ar-SA"/>
        </w:rPr>
        <w:t>12.12</w:t>
      </w:r>
      <w:r w:rsidR="006D1819" w:rsidRPr="008651EE">
        <w:rPr>
          <w:rFonts w:eastAsia="Calibri"/>
          <w:sz w:val="22"/>
          <w:szCs w:val="22"/>
          <w:lang w:eastAsia="ar-SA"/>
        </w:rPr>
        <w:t>.202</w:t>
      </w:r>
      <w:r w:rsidR="00BC760B" w:rsidRPr="008651EE">
        <w:rPr>
          <w:rFonts w:eastAsia="Calibri"/>
          <w:sz w:val="22"/>
          <w:szCs w:val="22"/>
          <w:lang w:eastAsia="ar-SA"/>
        </w:rPr>
        <w:t>3</w:t>
      </w:r>
      <w:r w:rsidR="00ED2A3D" w:rsidRPr="008651EE">
        <w:rPr>
          <w:rFonts w:eastAsia="Calibri"/>
          <w:sz w:val="22"/>
          <w:szCs w:val="22"/>
          <w:lang w:eastAsia="ar-SA"/>
        </w:rPr>
        <w:t xml:space="preserve"> </w:t>
      </w:r>
      <w:r w:rsidRPr="008651EE">
        <w:rPr>
          <w:rFonts w:eastAsia="Calibri"/>
          <w:sz w:val="22"/>
          <w:szCs w:val="22"/>
          <w:lang w:eastAsia="ar-SA"/>
        </w:rPr>
        <w:t xml:space="preserve">r. do </w:t>
      </w:r>
      <w:r w:rsidR="00BC760B" w:rsidRPr="008651EE">
        <w:rPr>
          <w:rFonts w:eastAsia="Calibri"/>
          <w:sz w:val="22"/>
          <w:szCs w:val="22"/>
          <w:lang w:eastAsia="ar-SA"/>
        </w:rPr>
        <w:t>15</w:t>
      </w:r>
      <w:r w:rsidR="006D1819" w:rsidRPr="008651EE">
        <w:rPr>
          <w:rFonts w:eastAsia="Calibri"/>
          <w:sz w:val="22"/>
          <w:szCs w:val="22"/>
          <w:lang w:eastAsia="ar-SA"/>
        </w:rPr>
        <w:t>.0</w:t>
      </w:r>
      <w:r w:rsidR="00BC760B" w:rsidRPr="008651EE">
        <w:rPr>
          <w:rFonts w:eastAsia="Calibri"/>
          <w:sz w:val="22"/>
          <w:szCs w:val="22"/>
          <w:lang w:eastAsia="ar-SA"/>
        </w:rPr>
        <w:t>1</w:t>
      </w:r>
      <w:r w:rsidR="006D1819" w:rsidRPr="008651EE">
        <w:rPr>
          <w:rFonts w:eastAsia="Calibri"/>
          <w:sz w:val="22"/>
          <w:szCs w:val="22"/>
          <w:lang w:eastAsia="ar-SA"/>
        </w:rPr>
        <w:t>.202</w:t>
      </w:r>
      <w:r w:rsidR="00BC760B" w:rsidRPr="008651EE">
        <w:rPr>
          <w:rFonts w:eastAsia="Calibri"/>
          <w:sz w:val="22"/>
          <w:szCs w:val="22"/>
          <w:lang w:eastAsia="ar-SA"/>
        </w:rPr>
        <w:t>4</w:t>
      </w:r>
      <w:r w:rsidRPr="008651EE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7B794823" w:rsidR="009B0972" w:rsidRPr="008651EE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651EE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8651EE">
        <w:rPr>
          <w:rFonts w:eastAsia="Calibri"/>
          <w:sz w:val="22"/>
          <w:szCs w:val="22"/>
          <w:lang w:eastAsia="ar-SA"/>
        </w:rPr>
        <w:t xml:space="preserve">nie </w:t>
      </w:r>
      <w:r w:rsidR="00ED2A3D" w:rsidRPr="008651EE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8651EE">
        <w:rPr>
          <w:rFonts w:eastAsia="Calibri"/>
          <w:sz w:val="22"/>
          <w:szCs w:val="22"/>
          <w:lang w:eastAsia="ar-SA"/>
        </w:rPr>
        <w:t>żaden</w:t>
      </w:r>
      <w:r w:rsidRPr="008651EE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8651EE">
        <w:rPr>
          <w:rFonts w:eastAsia="Calibri"/>
          <w:sz w:val="22"/>
          <w:szCs w:val="22"/>
          <w:lang w:eastAsia="ar-SA"/>
        </w:rPr>
        <w:t>ek</w:t>
      </w:r>
      <w:r w:rsidRPr="008651EE">
        <w:rPr>
          <w:rFonts w:eastAsia="Calibri"/>
          <w:sz w:val="22"/>
          <w:szCs w:val="22"/>
          <w:lang w:eastAsia="ar-SA"/>
        </w:rPr>
        <w:t xml:space="preserve"> do projektu planu.</w:t>
      </w:r>
    </w:p>
    <w:p w14:paraId="0EA2D724" w14:textId="0B24E4A7" w:rsidR="009B0972" w:rsidRPr="008651EE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651EE">
        <w:rPr>
          <w:rFonts w:eastAsia="Calibri"/>
          <w:sz w:val="22"/>
          <w:szCs w:val="22"/>
          <w:lang w:eastAsia="ar-SA"/>
        </w:rPr>
        <w:t xml:space="preserve">Stosownie do art. 17 pkt 2) ww. ustawy o planowaniu i zagospodarowaniu przestrzennym, pismem nr </w:t>
      </w:r>
      <w:r w:rsidR="00080A70" w:rsidRPr="008651EE">
        <w:rPr>
          <w:rFonts w:eastAsia="Calibri"/>
          <w:sz w:val="22"/>
          <w:szCs w:val="22"/>
          <w:lang w:eastAsia="ar-SA"/>
        </w:rPr>
        <w:t>PLP.6722.</w:t>
      </w:r>
      <w:r w:rsidR="008651EE" w:rsidRPr="008651EE">
        <w:rPr>
          <w:rFonts w:eastAsia="Calibri"/>
          <w:sz w:val="22"/>
          <w:szCs w:val="22"/>
          <w:lang w:eastAsia="ar-SA"/>
        </w:rPr>
        <w:t>7</w:t>
      </w:r>
      <w:r w:rsidR="00080A70" w:rsidRPr="008651EE">
        <w:rPr>
          <w:rFonts w:eastAsia="Calibri"/>
          <w:sz w:val="22"/>
          <w:szCs w:val="22"/>
          <w:lang w:eastAsia="ar-SA"/>
        </w:rPr>
        <w:t>.202</w:t>
      </w:r>
      <w:r w:rsidR="00BC760B" w:rsidRPr="008651EE">
        <w:rPr>
          <w:rFonts w:eastAsia="Calibri"/>
          <w:sz w:val="22"/>
          <w:szCs w:val="22"/>
          <w:lang w:eastAsia="ar-SA"/>
        </w:rPr>
        <w:t>3</w:t>
      </w:r>
      <w:r w:rsidRPr="008651EE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8651EE">
        <w:rPr>
          <w:rFonts w:eastAsia="Calibri"/>
          <w:sz w:val="22"/>
          <w:szCs w:val="22"/>
          <w:lang w:eastAsia="ar-SA"/>
        </w:rPr>
        <w:t>1</w:t>
      </w:r>
      <w:r w:rsidR="006D1819" w:rsidRPr="008651EE">
        <w:rPr>
          <w:rFonts w:eastAsia="Calibri"/>
          <w:sz w:val="22"/>
          <w:szCs w:val="22"/>
          <w:lang w:eastAsia="ar-SA"/>
        </w:rPr>
        <w:t>2</w:t>
      </w:r>
      <w:r w:rsidR="00BC760B" w:rsidRPr="008651EE">
        <w:rPr>
          <w:rFonts w:eastAsia="Calibri"/>
          <w:sz w:val="22"/>
          <w:szCs w:val="22"/>
          <w:lang w:eastAsia="ar-SA"/>
        </w:rPr>
        <w:t>.12.</w:t>
      </w:r>
      <w:r w:rsidR="00ED2A3D" w:rsidRPr="008651EE">
        <w:rPr>
          <w:rFonts w:eastAsia="Calibri"/>
          <w:sz w:val="22"/>
          <w:szCs w:val="22"/>
          <w:lang w:eastAsia="ar-SA"/>
        </w:rPr>
        <w:t>202</w:t>
      </w:r>
      <w:r w:rsidR="00BC760B" w:rsidRPr="008651EE">
        <w:rPr>
          <w:rFonts w:eastAsia="Calibri"/>
          <w:sz w:val="22"/>
          <w:szCs w:val="22"/>
          <w:lang w:eastAsia="ar-SA"/>
        </w:rPr>
        <w:t>3</w:t>
      </w:r>
      <w:r w:rsidR="00ED2A3D" w:rsidRPr="008651EE">
        <w:rPr>
          <w:rFonts w:eastAsia="Calibri"/>
          <w:sz w:val="22"/>
          <w:szCs w:val="22"/>
          <w:lang w:eastAsia="ar-SA"/>
        </w:rPr>
        <w:t xml:space="preserve"> </w:t>
      </w:r>
      <w:r w:rsidRPr="008651EE">
        <w:rPr>
          <w:rFonts w:eastAsia="Calibri"/>
          <w:sz w:val="22"/>
          <w:szCs w:val="22"/>
          <w:lang w:eastAsia="ar-SA"/>
        </w:rPr>
        <w:t xml:space="preserve">r. o przystąpieniu do sporządzenia planu zostały zawiadomione instytucje oraz organy właściwe do uzgadniania i opiniowania. </w:t>
      </w:r>
    </w:p>
    <w:p w14:paraId="18244577" w14:textId="6A6264F1" w:rsidR="009B0972" w:rsidRPr="004040FE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651EE">
        <w:rPr>
          <w:rFonts w:eastAsia="Calibri"/>
          <w:sz w:val="22"/>
          <w:szCs w:val="22"/>
          <w:lang w:eastAsia="ar-SA"/>
        </w:rPr>
        <w:t xml:space="preserve">Uzgodniono zakres i stopień szczegółowości informacji wymaganych w prognozie oddziaływania na środowisko od Regionalnego Dyrektora Ochrony Środowiska </w:t>
      </w:r>
      <w:r w:rsidRPr="008651EE">
        <w:rPr>
          <w:rFonts w:eastAsia="Calibri"/>
          <w:sz w:val="22"/>
          <w:szCs w:val="22"/>
          <w:lang w:eastAsia="ar-SA"/>
        </w:rPr>
        <w:br/>
        <w:t>w Poznaniu pismo nr WOO-III.</w:t>
      </w:r>
      <w:r w:rsidR="00E108CB" w:rsidRPr="008651EE">
        <w:rPr>
          <w:rFonts w:eastAsia="Calibri"/>
          <w:sz w:val="22"/>
          <w:szCs w:val="22"/>
          <w:lang w:eastAsia="ar-SA"/>
        </w:rPr>
        <w:t>411.</w:t>
      </w:r>
      <w:r w:rsidR="00BC760B" w:rsidRPr="008651EE">
        <w:rPr>
          <w:rFonts w:eastAsia="Calibri"/>
          <w:sz w:val="22"/>
          <w:szCs w:val="22"/>
          <w:lang w:eastAsia="ar-SA"/>
        </w:rPr>
        <w:t>45</w:t>
      </w:r>
      <w:r w:rsidR="008651EE" w:rsidRPr="008651EE">
        <w:rPr>
          <w:rFonts w:eastAsia="Calibri"/>
          <w:sz w:val="22"/>
          <w:szCs w:val="22"/>
          <w:lang w:eastAsia="ar-SA"/>
        </w:rPr>
        <w:t>8</w:t>
      </w:r>
      <w:r w:rsidR="00E108CB" w:rsidRPr="008651EE">
        <w:rPr>
          <w:rFonts w:eastAsia="Calibri"/>
          <w:sz w:val="22"/>
          <w:szCs w:val="22"/>
          <w:lang w:eastAsia="ar-SA"/>
        </w:rPr>
        <w:t>.202</w:t>
      </w:r>
      <w:r w:rsidR="00BC760B" w:rsidRPr="008651EE">
        <w:rPr>
          <w:rFonts w:eastAsia="Calibri"/>
          <w:sz w:val="22"/>
          <w:szCs w:val="22"/>
          <w:lang w:eastAsia="ar-SA"/>
        </w:rPr>
        <w:t>3</w:t>
      </w:r>
      <w:r w:rsidR="00E108CB" w:rsidRPr="008651EE">
        <w:rPr>
          <w:rFonts w:eastAsia="Calibri"/>
          <w:sz w:val="22"/>
          <w:szCs w:val="22"/>
          <w:lang w:eastAsia="ar-SA"/>
        </w:rPr>
        <w:t>.</w:t>
      </w:r>
      <w:r w:rsidR="006D1819" w:rsidRPr="008651EE">
        <w:rPr>
          <w:rFonts w:eastAsia="Calibri"/>
          <w:sz w:val="22"/>
          <w:szCs w:val="22"/>
          <w:lang w:eastAsia="ar-SA"/>
        </w:rPr>
        <w:t>A</w:t>
      </w:r>
      <w:r w:rsidR="008651EE" w:rsidRPr="008651EE">
        <w:rPr>
          <w:rFonts w:eastAsia="Calibri"/>
          <w:sz w:val="22"/>
          <w:szCs w:val="22"/>
          <w:lang w:eastAsia="ar-SA"/>
        </w:rPr>
        <w:t>M</w:t>
      </w:r>
      <w:r w:rsidR="00E108CB" w:rsidRPr="008651EE">
        <w:rPr>
          <w:rFonts w:eastAsia="Calibri"/>
          <w:sz w:val="22"/>
          <w:szCs w:val="22"/>
          <w:lang w:eastAsia="ar-SA"/>
        </w:rPr>
        <w:t>.1</w:t>
      </w:r>
      <w:r w:rsidR="00080A70" w:rsidRPr="008651EE">
        <w:rPr>
          <w:rFonts w:eastAsia="Calibri"/>
          <w:sz w:val="22"/>
          <w:szCs w:val="22"/>
          <w:lang w:eastAsia="ar-SA"/>
        </w:rPr>
        <w:t xml:space="preserve"> </w:t>
      </w:r>
      <w:r w:rsidR="000D6525" w:rsidRPr="008651EE">
        <w:rPr>
          <w:rFonts w:eastAsia="Calibri"/>
          <w:sz w:val="22"/>
          <w:szCs w:val="22"/>
          <w:lang w:eastAsia="ar-SA"/>
        </w:rPr>
        <w:t>z dnia</w:t>
      </w:r>
      <w:r w:rsidRPr="008651EE">
        <w:rPr>
          <w:rFonts w:eastAsia="Calibri"/>
          <w:sz w:val="22"/>
          <w:szCs w:val="22"/>
          <w:lang w:eastAsia="ar-SA"/>
        </w:rPr>
        <w:t xml:space="preserve"> </w:t>
      </w:r>
      <w:r w:rsidR="008651EE" w:rsidRPr="008651EE">
        <w:rPr>
          <w:rFonts w:eastAsia="Calibri"/>
          <w:sz w:val="22"/>
          <w:szCs w:val="22"/>
          <w:lang w:eastAsia="ar-SA"/>
        </w:rPr>
        <w:t>27</w:t>
      </w:r>
      <w:r w:rsidR="006D1819" w:rsidRPr="008651EE">
        <w:rPr>
          <w:rFonts w:eastAsia="Calibri"/>
          <w:sz w:val="22"/>
          <w:szCs w:val="22"/>
          <w:lang w:eastAsia="ar-SA"/>
        </w:rPr>
        <w:t>.</w:t>
      </w:r>
      <w:r w:rsidR="008651EE" w:rsidRPr="008651EE">
        <w:rPr>
          <w:rFonts w:eastAsia="Calibri"/>
          <w:sz w:val="22"/>
          <w:szCs w:val="22"/>
          <w:lang w:eastAsia="ar-SA"/>
        </w:rPr>
        <w:t>12</w:t>
      </w:r>
      <w:r w:rsidR="00E108CB" w:rsidRPr="008651EE">
        <w:rPr>
          <w:rFonts w:eastAsia="Calibri"/>
          <w:sz w:val="22"/>
          <w:szCs w:val="22"/>
          <w:lang w:eastAsia="ar-SA"/>
        </w:rPr>
        <w:t>.202</w:t>
      </w:r>
      <w:r w:rsidR="008651EE" w:rsidRPr="008651EE">
        <w:rPr>
          <w:rFonts w:eastAsia="Calibri"/>
          <w:sz w:val="22"/>
          <w:szCs w:val="22"/>
          <w:lang w:eastAsia="ar-SA"/>
        </w:rPr>
        <w:t>3</w:t>
      </w:r>
      <w:r w:rsidR="00E108CB" w:rsidRPr="008651EE">
        <w:rPr>
          <w:rFonts w:eastAsia="Calibri"/>
          <w:sz w:val="22"/>
          <w:szCs w:val="22"/>
          <w:lang w:eastAsia="ar-SA"/>
        </w:rPr>
        <w:t xml:space="preserve"> r. </w:t>
      </w:r>
      <w:r w:rsidR="00BC760B" w:rsidRPr="008651EE">
        <w:rPr>
          <w:rFonts w:eastAsia="Calibri"/>
          <w:sz w:val="22"/>
          <w:szCs w:val="22"/>
          <w:lang w:eastAsia="ar-SA"/>
        </w:rPr>
        <w:t xml:space="preserve">oraz z Państwowym </w:t>
      </w:r>
      <w:r w:rsidR="00BC760B" w:rsidRPr="004040FE">
        <w:rPr>
          <w:rFonts w:eastAsia="Calibri"/>
          <w:sz w:val="22"/>
          <w:szCs w:val="22"/>
          <w:lang w:eastAsia="ar-SA"/>
        </w:rPr>
        <w:t xml:space="preserve">Powiatowym Inspektorem Sanitarnym w Obornikach </w:t>
      </w:r>
      <w:r w:rsidR="00D2484E" w:rsidRPr="004040FE">
        <w:rPr>
          <w:rFonts w:eastAsia="Calibri"/>
          <w:sz w:val="22"/>
          <w:szCs w:val="22"/>
          <w:lang w:eastAsia="ar-SA"/>
        </w:rPr>
        <w:t>pismo nr ON-NS.9011.24</w:t>
      </w:r>
      <w:r w:rsidR="008651EE" w:rsidRPr="004040FE">
        <w:rPr>
          <w:rFonts w:eastAsia="Calibri"/>
          <w:sz w:val="22"/>
          <w:szCs w:val="22"/>
          <w:lang w:eastAsia="ar-SA"/>
        </w:rPr>
        <w:t>1</w:t>
      </w:r>
      <w:r w:rsidR="00D2484E" w:rsidRPr="004040FE">
        <w:rPr>
          <w:rFonts w:eastAsia="Calibri"/>
          <w:sz w:val="22"/>
          <w:szCs w:val="22"/>
          <w:lang w:eastAsia="ar-SA"/>
        </w:rPr>
        <w:t>.2023 z dnia 15</w:t>
      </w:r>
      <w:r w:rsidR="008651EE" w:rsidRPr="004040FE">
        <w:rPr>
          <w:rFonts w:eastAsia="Calibri"/>
          <w:sz w:val="22"/>
          <w:szCs w:val="22"/>
          <w:lang w:eastAsia="ar-SA"/>
        </w:rPr>
        <w:t>.12.</w:t>
      </w:r>
      <w:r w:rsidR="00D2484E" w:rsidRPr="004040FE">
        <w:rPr>
          <w:rFonts w:eastAsia="Calibri"/>
          <w:sz w:val="22"/>
          <w:szCs w:val="22"/>
          <w:lang w:eastAsia="ar-SA"/>
        </w:rPr>
        <w:t xml:space="preserve">2023 r. </w:t>
      </w:r>
    </w:p>
    <w:p w14:paraId="4289A159" w14:textId="54498817" w:rsidR="009B0972" w:rsidRPr="004040FE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040FE">
        <w:rPr>
          <w:rFonts w:eastAsia="Calibri"/>
          <w:sz w:val="22"/>
          <w:szCs w:val="22"/>
        </w:rPr>
        <w:t>Zgodnie z art. 17 pkt 4) sporządzono projekt planu wraz z prognozą oddziaływania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25B5C15C" w:rsidR="009B0972" w:rsidRPr="004040FE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040FE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4040FE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040FE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74486F31" w14:textId="6A22B16B" w:rsidR="0097488A" w:rsidRPr="00170451" w:rsidRDefault="0097488A" w:rsidP="0097488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 xml:space="preserve">Konsultacje społeczne </w:t>
      </w:r>
      <w:bookmarkStart w:id="1" w:name="_Hlk5184183"/>
      <w:r>
        <w:rPr>
          <w:rFonts w:ascii="Garamond" w:hAnsi="Garamond"/>
          <w:color w:val="808080"/>
        </w:rPr>
        <w:t>prowadzone były</w:t>
      </w:r>
      <w:r w:rsidRPr="00170451">
        <w:rPr>
          <w:rFonts w:ascii="Garamond" w:hAnsi="Garamond"/>
          <w:color w:val="808080"/>
        </w:rPr>
        <w:t xml:space="preserve"> w dniach od </w:t>
      </w:r>
      <w:bookmarkEnd w:id="1"/>
      <w:r w:rsidR="00366829" w:rsidRPr="00292083">
        <w:rPr>
          <w:rFonts w:ascii="Garamond" w:hAnsi="Garamond"/>
          <w:color w:val="FF0000"/>
        </w:rPr>
        <w:t>01 października 2024 r</w:t>
      </w:r>
      <w:r w:rsidR="00366829" w:rsidRPr="00FA6F83">
        <w:rPr>
          <w:rFonts w:ascii="Garamond" w:hAnsi="Garamond"/>
          <w:color w:val="FF0000"/>
        </w:rPr>
        <w:t xml:space="preserve">. do 31 października 2024 </w:t>
      </w:r>
      <w:r w:rsidR="00366829" w:rsidRPr="00306210">
        <w:rPr>
          <w:rFonts w:ascii="Garamond" w:hAnsi="Garamond"/>
        </w:rPr>
        <w:t>r.</w:t>
      </w:r>
      <w:r w:rsidR="00366829">
        <w:rPr>
          <w:rFonts w:ascii="Garamond" w:hAnsi="Garamond"/>
        </w:rPr>
        <w:t xml:space="preserve"> </w:t>
      </w:r>
      <w:r w:rsidRPr="00170451">
        <w:rPr>
          <w:rFonts w:ascii="Garamond" w:hAnsi="Garamond"/>
          <w:color w:val="808080"/>
        </w:rPr>
        <w:t xml:space="preserve">Ogłoszenie o </w:t>
      </w:r>
      <w:r>
        <w:rPr>
          <w:rFonts w:ascii="Garamond" w:hAnsi="Garamond"/>
          <w:color w:val="808080"/>
        </w:rPr>
        <w:t>konsultacjach społecznych</w:t>
      </w:r>
      <w:r w:rsidRPr="00170451">
        <w:rPr>
          <w:rFonts w:ascii="Garamond" w:hAnsi="Garamond"/>
          <w:color w:val="808080"/>
        </w:rPr>
        <w:t>, ukazało się w </w:t>
      </w:r>
      <w:r w:rsidR="00C27883" w:rsidRPr="00BF2FD9">
        <w:rPr>
          <w:rFonts w:eastAsia="Calibri"/>
          <w:sz w:val="22"/>
          <w:szCs w:val="22"/>
        </w:rPr>
        <w:t xml:space="preserve">„Gazecie Powiatowej Ziemia Obornicka” </w:t>
      </w:r>
      <w:r w:rsidRPr="00170451">
        <w:rPr>
          <w:rFonts w:ascii="Garamond" w:hAnsi="Garamond"/>
          <w:color w:val="808080"/>
        </w:rPr>
        <w:t xml:space="preserve">w dniu </w:t>
      </w:r>
      <w:r w:rsidR="00366829" w:rsidRPr="00292083">
        <w:rPr>
          <w:rFonts w:ascii="Garamond" w:hAnsi="Garamond"/>
          <w:color w:val="FF0000"/>
        </w:rPr>
        <w:t>01 października 2024 r</w:t>
      </w:r>
      <w:r w:rsidR="00366829" w:rsidRPr="00FA6F83">
        <w:rPr>
          <w:rFonts w:ascii="Garamond" w:hAnsi="Garamond"/>
          <w:color w:val="FF0000"/>
        </w:rPr>
        <w:t xml:space="preserve">. </w:t>
      </w:r>
      <w:r w:rsidRPr="00170451">
        <w:rPr>
          <w:rFonts w:ascii="Garamond" w:hAnsi="Garamond"/>
          <w:color w:val="808080"/>
        </w:rPr>
        <w:t xml:space="preserve">oraz na stronie internetowej Urzędu BIP Oborniki, a obwieszczenie zostało wywieszone na tablicy Urzędu Miejskiego w dniach od </w:t>
      </w:r>
      <w:r w:rsidR="00366829" w:rsidRPr="00292083">
        <w:rPr>
          <w:rFonts w:ascii="Garamond" w:hAnsi="Garamond"/>
          <w:color w:val="FF0000"/>
        </w:rPr>
        <w:t>01 października 2024 r</w:t>
      </w:r>
      <w:r w:rsidR="00366829" w:rsidRPr="00FA6F83">
        <w:rPr>
          <w:rFonts w:ascii="Garamond" w:hAnsi="Garamond"/>
          <w:color w:val="FF0000"/>
        </w:rPr>
        <w:t xml:space="preserve">. do 31 października 2024 </w:t>
      </w:r>
      <w:r w:rsidR="00366829" w:rsidRPr="00306210">
        <w:rPr>
          <w:rFonts w:ascii="Garamond" w:hAnsi="Garamond"/>
        </w:rPr>
        <w:t>r.</w:t>
      </w:r>
    </w:p>
    <w:p w14:paraId="19DEA563" w14:textId="77777777" w:rsidR="0097488A" w:rsidRPr="00B1254C" w:rsidRDefault="0097488A" w:rsidP="0097488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>Konsultacje społeczne</w:t>
      </w:r>
      <w:r w:rsidRPr="00B1254C">
        <w:rPr>
          <w:rFonts w:ascii="Garamond" w:hAnsi="Garamond"/>
          <w:color w:val="808080"/>
        </w:rPr>
        <w:t xml:space="preserve"> obejm</w:t>
      </w:r>
      <w:r>
        <w:rPr>
          <w:rFonts w:ascii="Garamond" w:hAnsi="Garamond"/>
          <w:color w:val="808080"/>
        </w:rPr>
        <w:t>owały</w:t>
      </w:r>
      <w:r w:rsidRPr="00B1254C">
        <w:rPr>
          <w:rFonts w:ascii="Garamond" w:hAnsi="Garamond"/>
          <w:color w:val="808080"/>
        </w:rPr>
        <w:t xml:space="preserve">: </w:t>
      </w:r>
    </w:p>
    <w:p w14:paraId="0D7B80BD" w14:textId="4580CC42" w:rsidR="0097488A" w:rsidRPr="00B1254C" w:rsidRDefault="0097488A" w:rsidP="0097488A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 w:rsidRPr="00B1254C">
        <w:rPr>
          <w:rFonts w:ascii="Garamond" w:hAnsi="Garamond"/>
          <w:color w:val="808080"/>
        </w:rPr>
        <w:t xml:space="preserve">zbieranie uwag do projektu miejscowego planu w terminie od </w:t>
      </w:r>
      <w:r w:rsidR="00366829" w:rsidRPr="00292083">
        <w:rPr>
          <w:rFonts w:ascii="Garamond" w:hAnsi="Garamond"/>
          <w:color w:val="FF0000"/>
        </w:rPr>
        <w:t>01 października 2024 r</w:t>
      </w:r>
      <w:r w:rsidR="00366829" w:rsidRPr="00FA6F83">
        <w:rPr>
          <w:rFonts w:ascii="Garamond" w:hAnsi="Garamond"/>
          <w:color w:val="FF0000"/>
        </w:rPr>
        <w:t xml:space="preserve">. do 31 października 2024 </w:t>
      </w:r>
      <w:r w:rsidR="00366829" w:rsidRPr="00306210">
        <w:rPr>
          <w:rFonts w:ascii="Garamond" w:hAnsi="Garamond"/>
        </w:rPr>
        <w:t>r.</w:t>
      </w:r>
      <w:r w:rsidR="00366829">
        <w:rPr>
          <w:rFonts w:ascii="Garamond" w:hAnsi="Garamond"/>
        </w:rPr>
        <w:t>,</w:t>
      </w:r>
    </w:p>
    <w:p w14:paraId="560687DC" w14:textId="19A924E2" w:rsidR="0097488A" w:rsidRPr="00B1254C" w:rsidRDefault="0097488A" w:rsidP="0097488A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 w:rsidRPr="00B1254C">
        <w:rPr>
          <w:rFonts w:ascii="Garamond" w:hAnsi="Garamond"/>
          <w:color w:val="808080"/>
        </w:rPr>
        <w:t xml:space="preserve">zbieranie wniosków i uwag do prognozy oddziaływania na środowisko w terminie od </w:t>
      </w:r>
      <w:r w:rsidR="00366829" w:rsidRPr="00292083">
        <w:rPr>
          <w:rFonts w:ascii="Garamond" w:hAnsi="Garamond"/>
          <w:color w:val="FF0000"/>
        </w:rPr>
        <w:t>01 października 2024 r</w:t>
      </w:r>
      <w:r w:rsidR="00366829" w:rsidRPr="00FA6F83">
        <w:rPr>
          <w:rFonts w:ascii="Garamond" w:hAnsi="Garamond"/>
          <w:color w:val="FF0000"/>
        </w:rPr>
        <w:t xml:space="preserve">. do 31 października 2024 </w:t>
      </w:r>
      <w:r w:rsidR="00366829" w:rsidRPr="00306210">
        <w:rPr>
          <w:rFonts w:ascii="Garamond" w:hAnsi="Garamond"/>
        </w:rPr>
        <w:t>r.</w:t>
      </w:r>
      <w:r w:rsidR="00366829">
        <w:rPr>
          <w:rFonts w:ascii="Garamond" w:hAnsi="Garamond"/>
        </w:rPr>
        <w:t>,</w:t>
      </w:r>
    </w:p>
    <w:p w14:paraId="5396DB69" w14:textId="5F382EE7" w:rsidR="0097488A" w:rsidRPr="00B1254C" w:rsidRDefault="0097488A" w:rsidP="0097488A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 w:rsidRPr="00B1254C">
        <w:rPr>
          <w:rFonts w:ascii="Garamond" w:hAnsi="Garamond"/>
          <w:color w:val="808080"/>
        </w:rPr>
        <w:t>spotkanie otwarte poprzedzone prezentacją projektu aktu planowania przestrzennego, które odb</w:t>
      </w:r>
      <w:r>
        <w:rPr>
          <w:rFonts w:ascii="Garamond" w:hAnsi="Garamond"/>
          <w:color w:val="808080"/>
        </w:rPr>
        <w:t>yło się</w:t>
      </w:r>
      <w:r w:rsidRPr="00B1254C">
        <w:rPr>
          <w:rFonts w:ascii="Garamond" w:hAnsi="Garamond"/>
          <w:color w:val="808080"/>
        </w:rPr>
        <w:t xml:space="preserve"> w dniu </w:t>
      </w:r>
      <w:r w:rsidR="00366829" w:rsidRPr="00DE7844">
        <w:rPr>
          <w:rFonts w:ascii="Garamond" w:hAnsi="Garamond"/>
          <w:color w:val="FF0000"/>
        </w:rPr>
        <w:t>22 października 2024 r. o godz. 15</w:t>
      </w:r>
      <w:r w:rsidR="00366829" w:rsidRPr="00DE7844">
        <w:rPr>
          <w:rFonts w:ascii="Garamond" w:hAnsi="Garamond"/>
          <w:color w:val="FF0000"/>
          <w:vertAlign w:val="superscript"/>
        </w:rPr>
        <w:t xml:space="preserve">30 </w:t>
      </w:r>
      <w:r w:rsidRPr="00B1254C">
        <w:rPr>
          <w:rFonts w:ascii="Garamond" w:hAnsi="Garamond"/>
          <w:color w:val="808080"/>
        </w:rPr>
        <w:t xml:space="preserve"> w siedzibie Urzędu </w:t>
      </w:r>
      <w:r w:rsidRPr="00B1254C">
        <w:rPr>
          <w:rFonts w:ascii="Garamond" w:hAnsi="Garamond"/>
          <w:color w:val="808080"/>
        </w:rPr>
        <w:lastRenderedPageBreak/>
        <w:t>Miejskiego w Obornikach</w:t>
      </w:r>
      <w:r>
        <w:rPr>
          <w:rFonts w:ascii="Garamond" w:hAnsi="Garamond"/>
          <w:color w:val="808080"/>
        </w:rPr>
        <w:t>,</w:t>
      </w:r>
    </w:p>
    <w:p w14:paraId="5D6C38D7" w14:textId="117561DE" w:rsidR="0097488A" w:rsidRPr="00B1254C" w:rsidRDefault="0097488A" w:rsidP="0097488A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 w:rsidRPr="00B1254C">
        <w:rPr>
          <w:rFonts w:ascii="Garamond" w:hAnsi="Garamond"/>
          <w:color w:val="808080"/>
        </w:rPr>
        <w:t>dyżur projektanta któr</w:t>
      </w:r>
      <w:r>
        <w:rPr>
          <w:rFonts w:ascii="Garamond" w:hAnsi="Garamond"/>
          <w:color w:val="808080"/>
        </w:rPr>
        <w:t>y,</w:t>
      </w:r>
      <w:r w:rsidRPr="00B1254C">
        <w:rPr>
          <w:rFonts w:ascii="Garamond" w:hAnsi="Garamond"/>
          <w:color w:val="808080"/>
        </w:rPr>
        <w:t xml:space="preserve"> odb</w:t>
      </w:r>
      <w:r>
        <w:rPr>
          <w:rFonts w:ascii="Garamond" w:hAnsi="Garamond"/>
          <w:color w:val="808080"/>
        </w:rPr>
        <w:t>ył się</w:t>
      </w:r>
      <w:r w:rsidRPr="00B1254C">
        <w:rPr>
          <w:rFonts w:ascii="Garamond" w:hAnsi="Garamond"/>
          <w:color w:val="808080"/>
        </w:rPr>
        <w:t xml:space="preserve"> online w dniu</w:t>
      </w:r>
      <w:r w:rsidRPr="00366829">
        <w:rPr>
          <w:rFonts w:ascii="Garamond" w:hAnsi="Garamond"/>
          <w:color w:val="FF0000"/>
        </w:rPr>
        <w:t xml:space="preserve"> </w:t>
      </w:r>
      <w:r w:rsidR="00366829" w:rsidRPr="00366829">
        <w:rPr>
          <w:rFonts w:ascii="Garamond" w:hAnsi="Garamond"/>
          <w:color w:val="FF0000"/>
        </w:rPr>
        <w:t>23 października 2024 r. w godz. 15.00-16.00;</w:t>
      </w:r>
    </w:p>
    <w:p w14:paraId="1BCD66F3" w14:textId="77777777" w:rsidR="0097488A" w:rsidRPr="00170451" w:rsidRDefault="0097488A" w:rsidP="0097488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808080"/>
        </w:rPr>
      </w:pPr>
      <w:r>
        <w:rPr>
          <w:rFonts w:ascii="Garamond" w:hAnsi="Garamond"/>
          <w:color w:val="808080"/>
        </w:rPr>
        <w:t xml:space="preserve">W wyniku konsultacji społecznych </w:t>
      </w:r>
      <w:r w:rsidRPr="00170451">
        <w:rPr>
          <w:rFonts w:ascii="Garamond" w:hAnsi="Garamond"/>
          <w:color w:val="808080"/>
        </w:rPr>
        <w:t>do projektu planu oraz prognozy oddziaływania na środowisko nie wpłynęły żadne uwagi</w:t>
      </w:r>
      <w:r>
        <w:rPr>
          <w:rFonts w:ascii="Garamond" w:hAnsi="Garamond"/>
          <w:color w:val="808080"/>
        </w:rPr>
        <w:t xml:space="preserve">/wpłynęło </w:t>
      </w:r>
      <w:r>
        <w:rPr>
          <w:rFonts w:ascii="Garamond" w:hAnsi="Garamond"/>
          <w:color w:val="808080"/>
        </w:rPr>
        <w:tab/>
      </w:r>
      <w:r>
        <w:rPr>
          <w:rFonts w:ascii="Garamond" w:hAnsi="Garamond"/>
          <w:color w:val="808080"/>
        </w:rPr>
        <w:tab/>
      </w:r>
      <w:r>
        <w:rPr>
          <w:rFonts w:ascii="Garamond" w:hAnsi="Garamond"/>
          <w:color w:val="808080"/>
        </w:rPr>
        <w:tab/>
        <w:t xml:space="preserve">uwag. </w:t>
      </w:r>
    </w:p>
    <w:p w14:paraId="31F33FC3" w14:textId="77777777" w:rsidR="0097488A" w:rsidRPr="00A52DA1" w:rsidRDefault="0097488A" w:rsidP="0097488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</w:rPr>
      </w:pPr>
      <w:r w:rsidRPr="00A52DA1">
        <w:rPr>
          <w:rFonts w:ascii="Garamond" w:hAnsi="Garamond"/>
        </w:rPr>
        <w:t>Wobec dopełnienia procedury przewidzianej ustawą z dnia 27 marca 2003r. o planowaniu i zagospodarowaniu przestrzennym projekt zmiany planu, przedłożono Radzie Miejskiej w Obornikach, celem uchwalenia.</w:t>
      </w:r>
    </w:p>
    <w:p w14:paraId="05678A6A" w14:textId="7866F75A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Zgodnie z art. 1 ust. 2 ustawy o planowaniu i zagospodarowaniu przestrzennym projekt planu:</w:t>
      </w:r>
    </w:p>
    <w:p w14:paraId="7035B6A2" w14:textId="5C56DD12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6D1819" w:rsidRPr="00E749CA">
        <w:rPr>
          <w:rFonts w:ascii="Garamond" w:eastAsia="Calibri" w:hAnsi="Garamond"/>
        </w:rPr>
        <w:t>-</w:t>
      </w:r>
      <w:r w:rsidR="004040FE" w:rsidRPr="00E749CA">
        <w:rPr>
          <w:rFonts w:ascii="Garamond" w:eastAsia="Calibri" w:hAnsi="Garamond"/>
        </w:rPr>
        <w:t>19</w:t>
      </w:r>
      <w:r w:rsidR="002072B7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ustalając zasady kształtowania zabudowy oraz wskaźniki zagospodarowania terenu;</w:t>
      </w:r>
    </w:p>
    <w:p w14:paraId="16049E0A" w14:textId="6057B843" w:rsidR="000E44B9" w:rsidRPr="00E749CA" w:rsidRDefault="000E44B9" w:rsidP="000E44B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potrzeby zrównoważonego rozwoju, poprzez ustalenia zawarte m. in. w §4 tekstu uchwały, dotyczące zasad ochrony i kształtowania ładu przestrzennego, w §5 dotyczące zasad ochrony środowiska, przyrody i krajobrazu oraz zasad kształtowania krajobrazu oraz w §14-</w:t>
      </w:r>
      <w:r w:rsidR="004040FE" w:rsidRPr="00E749CA">
        <w:rPr>
          <w:rFonts w:ascii="Garamond" w:eastAsia="Calibri" w:hAnsi="Garamond"/>
        </w:rPr>
        <w:t>19</w:t>
      </w:r>
      <w:r w:rsidRPr="00E749CA">
        <w:rPr>
          <w:rFonts w:ascii="Garamond" w:eastAsia="Calibri" w:hAnsi="Garamond"/>
        </w:rPr>
        <w:t xml:space="preserve"> ustalając zasady kształtowania zabudowy oraz wskaźniki zagospodarowania terenu;</w:t>
      </w:r>
    </w:p>
    <w:p w14:paraId="57AC528C" w14:textId="18D14E8A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</w:t>
      </w:r>
      <w:r w:rsidR="006D1819" w:rsidRPr="00E749CA">
        <w:rPr>
          <w:rFonts w:ascii="Garamond" w:eastAsia="Calibri" w:hAnsi="Garamond"/>
        </w:rPr>
        <w:t>-</w:t>
      </w:r>
      <w:r w:rsidR="004040FE" w:rsidRPr="00E749CA">
        <w:rPr>
          <w:rFonts w:ascii="Garamond" w:eastAsia="Calibri" w:hAnsi="Garamond"/>
        </w:rPr>
        <w:t>19</w:t>
      </w:r>
      <w:r w:rsidR="006D1819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ustalając zasady kształtowania zabudowy oraz wskaźniki zagospodarowania terenu;</w:t>
      </w:r>
    </w:p>
    <w:p w14:paraId="08E79BB4" w14:textId="77777777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uwzględnia wymagania ochrony środowiska, w tym gospodarowania wodami i ochrony gruntów rolnych i leśnych poprzez ustalenia zawarte m. in. w </w:t>
      </w:r>
      <w:r w:rsidRPr="00E749CA">
        <w:rPr>
          <w:rFonts w:ascii="Garamond" w:eastAsia="Calibri" w:hAnsi="Garamond"/>
          <w:b/>
        </w:rPr>
        <w:t>§</w:t>
      </w:r>
      <w:r w:rsidRPr="00E749CA">
        <w:rPr>
          <w:rFonts w:ascii="Garamond" w:eastAsia="Calibri" w:hAnsi="Garamond"/>
        </w:rPr>
        <w:t>5 tekstu uchwały, dotyczące zasad ochrony środowiska, przyrody i krajobrazu oraz zasad kształtowania krajobrazu;</w:t>
      </w:r>
    </w:p>
    <w:p w14:paraId="5841D3A0" w14:textId="3AD097DD" w:rsidR="00E749CA" w:rsidRPr="00E749CA" w:rsidRDefault="009B0972" w:rsidP="00E749CA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wymagania ochrony dziedzictwa kulturowego i zabytków oraz dóbr kultury współczesnej</w:t>
      </w:r>
      <w:r w:rsidR="00233999" w:rsidRPr="00E749CA">
        <w:rPr>
          <w:rFonts w:ascii="Garamond" w:eastAsia="Calibri" w:hAnsi="Garamond"/>
        </w:rPr>
        <w:t xml:space="preserve">, </w:t>
      </w:r>
      <w:r w:rsidR="00E749CA" w:rsidRPr="00E749CA">
        <w:rPr>
          <w:rFonts w:ascii="Garamond" w:eastAsia="Calibri" w:hAnsi="Garamond"/>
        </w:rPr>
        <w:t xml:space="preserve">poprzez ustalenia zawarte m. in. w </w:t>
      </w:r>
      <w:r w:rsidR="00E749CA" w:rsidRPr="00E749CA">
        <w:rPr>
          <w:rFonts w:ascii="Garamond" w:eastAsia="Calibri" w:hAnsi="Garamond"/>
          <w:b/>
        </w:rPr>
        <w:t>§</w:t>
      </w:r>
      <w:r w:rsidR="00E749CA">
        <w:rPr>
          <w:rFonts w:ascii="Garamond" w:eastAsia="Calibri" w:hAnsi="Garamond"/>
        </w:rPr>
        <w:t>6</w:t>
      </w:r>
      <w:r w:rsidR="00E749CA" w:rsidRPr="00E749CA">
        <w:rPr>
          <w:rFonts w:ascii="Garamond" w:eastAsia="Calibri" w:hAnsi="Garamond"/>
        </w:rPr>
        <w:t xml:space="preserve"> tekstu uchwały, dotyczące zasad ochrony dziedzictwa kulturowego i zabytków, w tym krajobrazów kulturowych oraz dóbr kultury współczesnej;</w:t>
      </w:r>
    </w:p>
    <w:p w14:paraId="7F66C2C9" w14:textId="578059C2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wymagania ochrony zdrowia oraz bezpieczeństwa ludzi i mienia, a także osób niepełnosprawnych poprzez ustalenia zawarte m.</w:t>
      </w:r>
      <w:r w:rsidR="00F665A2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7040A6F9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uwzględnienia walory ekonomiczne przestrzeni, poprzez ustalenia zawarte m.in. w §14</w:t>
      </w:r>
      <w:r w:rsidR="006D1819" w:rsidRPr="00E749CA">
        <w:rPr>
          <w:rFonts w:ascii="Garamond" w:eastAsia="Calibri" w:hAnsi="Garamond"/>
        </w:rPr>
        <w:t>-</w:t>
      </w:r>
      <w:r w:rsidR="004040FE" w:rsidRPr="00E749CA">
        <w:rPr>
          <w:rFonts w:ascii="Garamond" w:eastAsia="Calibri" w:hAnsi="Garamond"/>
        </w:rPr>
        <w:t>19</w:t>
      </w:r>
      <w:r w:rsidR="002072B7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tekstu uchwały;</w:t>
      </w:r>
    </w:p>
    <w:p w14:paraId="05053D14" w14:textId="6C50EE7E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prawo własności, poprzez ustalenia zawarte m.in. w §14</w:t>
      </w:r>
      <w:r w:rsidR="006D1819" w:rsidRPr="00E749CA">
        <w:rPr>
          <w:rFonts w:ascii="Garamond" w:eastAsia="Calibri" w:hAnsi="Garamond"/>
        </w:rPr>
        <w:t>-</w:t>
      </w:r>
      <w:r w:rsidR="004040FE" w:rsidRPr="00E749CA">
        <w:rPr>
          <w:rFonts w:ascii="Garamond" w:eastAsia="Calibri" w:hAnsi="Garamond"/>
        </w:rPr>
        <w:t>19</w:t>
      </w:r>
      <w:r w:rsidR="002072B7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tekstu uchwały;</w:t>
      </w:r>
    </w:p>
    <w:p w14:paraId="3504E076" w14:textId="4033E1EA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1723F18D" w14:textId="77777777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uwzględnia potrzeby interesu publicznego poprzez ustalenia zawarte m.in. w §11 tekstu uchwały dotyczące zasad modernizacji, rozbudowy i budowy systemów komunikacji </w:t>
      </w:r>
      <w:r w:rsidRPr="00E749CA">
        <w:rPr>
          <w:rFonts w:ascii="Garamond" w:eastAsia="Calibri" w:hAnsi="Garamond"/>
        </w:rPr>
        <w:lastRenderedPageBreak/>
        <w:t>oraz w §12 tekstu uchwały, dotyczące zasad modernizacji, rozbudowy i budowy systemów infrastruktury technicznej;</w:t>
      </w:r>
    </w:p>
    <w:p w14:paraId="58F66A2A" w14:textId="1D015EF6" w:rsidR="009B0972" w:rsidRPr="00E749C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uwzględnia potrzeby w zakresie rozwoju infrastruktury technicznej, w szczególności sieci szerokopasmowych poprzez ustalenia zawarte m. in. w </w:t>
      </w:r>
      <w:r w:rsidRPr="00E749CA">
        <w:rPr>
          <w:rFonts w:ascii="Garamond" w:eastAsia="Calibri" w:hAnsi="Garamond"/>
          <w:b/>
        </w:rPr>
        <w:t>§</w:t>
      </w:r>
      <w:r w:rsidRPr="00E749CA">
        <w:rPr>
          <w:rFonts w:ascii="Garamond" w:eastAsia="Calibri" w:hAnsi="Garamond"/>
        </w:rPr>
        <w:t>12 tekstu uchwały, dotyczące zasad modernizacji, rozbudowy i budowy systemów infrastruktury technicznej</w:t>
      </w:r>
      <w:r w:rsidR="000E44B9" w:rsidRPr="00E749CA">
        <w:rPr>
          <w:rFonts w:ascii="Garamond" w:eastAsia="Calibri" w:hAnsi="Garamond"/>
        </w:rPr>
        <w:t>;</w:t>
      </w:r>
    </w:p>
    <w:p w14:paraId="46D876A9" w14:textId="65C97EC6" w:rsidR="000E44B9" w:rsidRPr="00E749CA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uwzględnia potrzeby zapobiegania poważnym awariom i ograniczania ich skutków dla zdrowia ludzkiego i środowiska, poprzez ustalenia zawarte m.in. </w:t>
      </w:r>
      <w:r w:rsidR="00A27E2D" w:rsidRPr="00E749CA">
        <w:rPr>
          <w:rFonts w:ascii="Garamond" w:eastAsia="Calibri" w:hAnsi="Garamond"/>
        </w:rPr>
        <w:t xml:space="preserve">w §5 tekstu uchwały dotyczące zasad ochrony środowiska, przyrody i krajobrazu oraz zasad kształtowania krajobrazu oraz </w:t>
      </w:r>
      <w:r w:rsidRPr="00E749CA">
        <w:rPr>
          <w:rFonts w:ascii="Garamond" w:eastAsia="Calibri" w:hAnsi="Garamond"/>
        </w:rPr>
        <w:t>w §14-</w:t>
      </w:r>
      <w:r w:rsidR="004040FE" w:rsidRPr="00E749CA">
        <w:rPr>
          <w:rFonts w:ascii="Garamond" w:eastAsia="Calibri" w:hAnsi="Garamond"/>
        </w:rPr>
        <w:t>19</w:t>
      </w:r>
      <w:r w:rsidRPr="00E749CA">
        <w:rPr>
          <w:rFonts w:ascii="Garamond" w:eastAsia="Calibri" w:hAnsi="Garamond"/>
        </w:rPr>
        <w:t xml:space="preserve"> tekstu uchwały;</w:t>
      </w:r>
    </w:p>
    <w:p w14:paraId="14B6A8C5" w14:textId="308D0D01" w:rsidR="000E44B9" w:rsidRPr="00E749CA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uwzględnia potrzeby związane z kształtowaniem rolniczej przestrzeni produkcyjnej i rozwoju produkcji rolniczej, </w:t>
      </w:r>
      <w:r w:rsidR="00C125DE" w:rsidRPr="00E749CA">
        <w:rPr>
          <w:rFonts w:ascii="Garamond" w:eastAsia="Calibri" w:hAnsi="Garamond"/>
        </w:rPr>
        <w:t>poprzez ustalenia zawarte m.in. w §14 tekstu uchwały;</w:t>
      </w:r>
    </w:p>
    <w:p w14:paraId="0053B317" w14:textId="77777777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Zgodnie z art. 1 ust. 2 pkt 11 - 13 ustawy o planowaniu i zagospodarowaniu przestrzennym, kolejno:</w:t>
      </w:r>
    </w:p>
    <w:p w14:paraId="260A2710" w14:textId="26781B4B" w:rsidR="009B0972" w:rsidRPr="00E749C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zapewniono udział społeczeństwu w pracach nad niniejszym projektem planu, w tym przy użyciu środków komunikacji elektronicznej;</w:t>
      </w:r>
    </w:p>
    <w:p w14:paraId="6E896302" w14:textId="68BBD6A6" w:rsidR="009B0972" w:rsidRPr="00E749C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niniejszy projekt planu został sporządzony przy zachowaniu jawności i przejrzystości procedur planistycznych;</w:t>
      </w:r>
    </w:p>
    <w:p w14:paraId="27A835EB" w14:textId="0926864F" w:rsidR="009B0972" w:rsidRPr="00E749C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niniejszy projekt planu, uwzględnia potrzebę zapewnienia odpowiedniej ilości i jakości wody, do celów zaopatrzenia ludności.</w:t>
      </w:r>
    </w:p>
    <w:p w14:paraId="7B294B50" w14:textId="25FB3CAC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W projekcie miejscowego planu zagospodarowania przestrzennego</w:t>
      </w:r>
      <w:r w:rsidR="008529CC" w:rsidRPr="00E749CA">
        <w:rPr>
          <w:rFonts w:ascii="Garamond" w:eastAsia="Calibri" w:hAnsi="Garamond"/>
        </w:rPr>
        <w:t xml:space="preserve">, </w:t>
      </w:r>
      <w:r w:rsidRPr="00E749CA">
        <w:rPr>
          <w:rFonts w:ascii="Garamond" w:eastAsia="Calibri" w:hAnsi="Garamond"/>
        </w:rPr>
        <w:t>uwzględniono ww. wymagania wynikające z art. 1 ust. 4 ustawy o planowaniu i zagospodarowaniu przestrzennym.</w:t>
      </w:r>
    </w:p>
    <w:p w14:paraId="7A3B3F2F" w14:textId="32536043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43ED7413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Zgodnie z art. 1 ust. 4 ustawy o planowaniu i zagospodarowaniu przestrzennym w przypadku </w:t>
      </w:r>
      <w:r w:rsidR="000E44B9" w:rsidRPr="00E749CA">
        <w:rPr>
          <w:rFonts w:ascii="Garamond" w:eastAsia="Calibri" w:hAnsi="Garamond"/>
        </w:rPr>
        <w:t>sytuowania nowej zabudowy, uwzględnienie wymagań ładu przestrzennego, walorów przyrodniczych przestrzeni, efektywnego gospodarowania przestrzenią oraz walorów ekonomicznych przestrzeni następuje poprzez</w:t>
      </w:r>
      <w:r w:rsidRPr="00E749CA">
        <w:rPr>
          <w:rFonts w:ascii="Garamond" w:eastAsia="Calibri" w:hAnsi="Garamond"/>
        </w:rPr>
        <w:t>:</w:t>
      </w:r>
    </w:p>
    <w:p w14:paraId="2150F3D2" w14:textId="77777777" w:rsidR="009B0972" w:rsidRPr="00E749C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E749C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E749C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zaproponowane rozwiązania przestrzenne zapewniają korzystne warunki przemieszczania się pieszych oraz rowerzystów,</w:t>
      </w:r>
    </w:p>
    <w:p w14:paraId="58CEE040" w14:textId="7E24E453" w:rsidR="009B0972" w:rsidRPr="00E749C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projektowane tereny stanowi</w:t>
      </w:r>
      <w:r w:rsidR="00B27C88" w:rsidRPr="00E749CA">
        <w:rPr>
          <w:rFonts w:ascii="Garamond" w:eastAsia="Calibri" w:hAnsi="Garamond"/>
        </w:rPr>
        <w:t>ą</w:t>
      </w:r>
      <w:r w:rsidRPr="00E749CA">
        <w:rPr>
          <w:rFonts w:ascii="Garamond" w:eastAsia="Calibri" w:hAnsi="Garamond"/>
        </w:rPr>
        <w:t xml:space="preserve"> kontynuację istniejącej zabudowy</w:t>
      </w:r>
      <w:r w:rsidR="005440A6" w:rsidRPr="00E749CA">
        <w:rPr>
          <w:rFonts w:ascii="Garamond" w:eastAsia="Calibri" w:hAnsi="Garamond"/>
        </w:rPr>
        <w:t>,</w:t>
      </w:r>
    </w:p>
    <w:p w14:paraId="1F59D0C1" w14:textId="77777777" w:rsidR="005440A6" w:rsidRPr="00E749CA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projektowanie uniwersalne.</w:t>
      </w:r>
    </w:p>
    <w:p w14:paraId="137DCE18" w14:textId="33030863" w:rsidR="009B0972" w:rsidRPr="00E749CA" w:rsidRDefault="009B0972" w:rsidP="0073450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>Projekt planu sporządzony został zgodnie z wynikami analizy aktualności Studium uwarunkowań i kierunków zagospodarowania przestrzennego Gminy Oborniki i</w:t>
      </w:r>
      <w:r w:rsidR="008069E4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miejscowych planów zagospodarowania przestrzennego, przyjętej uchwałą Nr </w:t>
      </w:r>
      <w:r w:rsidR="0073450C" w:rsidRPr="00E749CA">
        <w:rPr>
          <w:rFonts w:ascii="Garamond" w:eastAsia="Calibri" w:hAnsi="Garamond"/>
        </w:rPr>
        <w:t>LXXVII/970/24</w:t>
      </w:r>
      <w:r w:rsidRPr="00E749CA">
        <w:rPr>
          <w:rFonts w:ascii="Garamond" w:eastAsia="Calibri" w:hAnsi="Garamond"/>
        </w:rPr>
        <w:t xml:space="preserve"> Rady </w:t>
      </w:r>
      <w:r w:rsidR="00B41156" w:rsidRPr="00E749CA">
        <w:rPr>
          <w:rFonts w:ascii="Garamond" w:eastAsia="Calibri" w:hAnsi="Garamond"/>
        </w:rPr>
        <w:t>Miejskiej w Obornikach</w:t>
      </w:r>
      <w:r w:rsidRPr="00E749CA">
        <w:rPr>
          <w:rFonts w:ascii="Garamond" w:eastAsia="Calibri" w:hAnsi="Garamond"/>
        </w:rPr>
        <w:t xml:space="preserve"> z dnia </w:t>
      </w:r>
      <w:r w:rsidR="0073450C" w:rsidRPr="00E749CA">
        <w:rPr>
          <w:rFonts w:ascii="Garamond" w:eastAsia="Calibri" w:hAnsi="Garamond"/>
        </w:rPr>
        <w:t>27 marca 2024 r.</w:t>
      </w:r>
      <w:r w:rsidRPr="00E749CA">
        <w:rPr>
          <w:rFonts w:ascii="Garamond" w:eastAsia="Calibri" w:hAnsi="Garamond"/>
        </w:rPr>
        <w:t>, o której mowa w art. 32 ust. 1 ustawy o planowaniu</w:t>
      </w:r>
      <w:r w:rsidR="0073450C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>i zagospodarowaniu przestrzennym.</w:t>
      </w:r>
    </w:p>
    <w:p w14:paraId="116B16A2" w14:textId="2FF42E70" w:rsidR="00980946" w:rsidRPr="00E749CA" w:rsidRDefault="009E6170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Projekt planu wprowadza teren </w:t>
      </w:r>
      <w:r w:rsidR="00A27E2D" w:rsidRPr="00E749CA">
        <w:rPr>
          <w:rFonts w:ascii="Garamond" w:eastAsia="Calibri" w:hAnsi="Garamond"/>
        </w:rPr>
        <w:t xml:space="preserve">drogi głównej ruchu przyspieszonego </w:t>
      </w:r>
      <w:r w:rsidRPr="00E749CA">
        <w:rPr>
          <w:rFonts w:ascii="Garamond" w:eastAsia="Calibri" w:hAnsi="Garamond"/>
        </w:rPr>
        <w:t>(1KD</w:t>
      </w:r>
      <w:r w:rsidR="00A27E2D" w:rsidRPr="00E749CA">
        <w:rPr>
          <w:rFonts w:ascii="Garamond" w:eastAsia="Calibri" w:hAnsi="Garamond"/>
        </w:rPr>
        <w:t>R)</w:t>
      </w:r>
      <w:r w:rsidRPr="00E749CA">
        <w:rPr>
          <w:rFonts w:ascii="Garamond" w:eastAsia="Calibri" w:hAnsi="Garamond"/>
        </w:rPr>
        <w:t>, stanowiąc</w:t>
      </w:r>
      <w:r w:rsidR="00A27E2D" w:rsidRPr="00E749CA">
        <w:rPr>
          <w:rFonts w:ascii="Garamond" w:eastAsia="Calibri" w:hAnsi="Garamond"/>
        </w:rPr>
        <w:t>y</w:t>
      </w:r>
      <w:r w:rsidRPr="00E749CA">
        <w:rPr>
          <w:rFonts w:ascii="Garamond" w:eastAsia="Calibri" w:hAnsi="Garamond"/>
        </w:rPr>
        <w:t xml:space="preserve"> istniejąc</w:t>
      </w:r>
      <w:r w:rsidR="00A27E2D" w:rsidRPr="00E749CA">
        <w:rPr>
          <w:rFonts w:ascii="Garamond" w:eastAsia="Calibri" w:hAnsi="Garamond"/>
        </w:rPr>
        <w:t>ą</w:t>
      </w:r>
      <w:r w:rsidRPr="00E749CA">
        <w:rPr>
          <w:rFonts w:ascii="Garamond" w:eastAsia="Calibri" w:hAnsi="Garamond"/>
        </w:rPr>
        <w:t xml:space="preserve"> drog</w:t>
      </w:r>
      <w:r w:rsidR="00A27E2D" w:rsidRPr="00E749CA">
        <w:rPr>
          <w:rFonts w:ascii="Garamond" w:eastAsia="Calibri" w:hAnsi="Garamond"/>
        </w:rPr>
        <w:t xml:space="preserve">ę </w:t>
      </w:r>
      <w:r w:rsidR="004040FE" w:rsidRPr="00E749CA">
        <w:rPr>
          <w:rFonts w:ascii="Garamond" w:eastAsia="Calibri" w:hAnsi="Garamond"/>
        </w:rPr>
        <w:t>wojewódzką nr 178</w:t>
      </w:r>
      <w:r w:rsidRPr="00E749CA">
        <w:rPr>
          <w:rFonts w:ascii="Garamond" w:eastAsia="Calibri" w:hAnsi="Garamond"/>
        </w:rPr>
        <w:t>. Teren stanowi</w:t>
      </w:r>
      <w:r w:rsidR="00A27E2D" w:rsidRPr="00E749CA">
        <w:rPr>
          <w:rFonts w:ascii="Garamond" w:eastAsia="Calibri" w:hAnsi="Garamond"/>
        </w:rPr>
        <w:t xml:space="preserve"> </w:t>
      </w:r>
      <w:r w:rsidRPr="00E749CA">
        <w:rPr>
          <w:rFonts w:ascii="Garamond" w:eastAsia="Calibri" w:hAnsi="Garamond"/>
        </w:rPr>
        <w:t xml:space="preserve">własność </w:t>
      </w:r>
      <w:r w:rsidR="004040FE" w:rsidRPr="00E749CA">
        <w:rPr>
          <w:rFonts w:ascii="Garamond" w:eastAsia="Calibri" w:hAnsi="Garamond"/>
        </w:rPr>
        <w:t>Województwa Wielkopolskiego</w:t>
      </w:r>
      <w:r w:rsidR="00A27E2D" w:rsidRPr="00E749CA">
        <w:rPr>
          <w:rFonts w:ascii="Garamond" w:eastAsia="Calibri" w:hAnsi="Garamond"/>
        </w:rPr>
        <w:t xml:space="preserve"> oraz </w:t>
      </w:r>
      <w:r w:rsidR="00C942A2" w:rsidRPr="00E749CA">
        <w:rPr>
          <w:rFonts w:ascii="Garamond" w:eastAsia="Calibri" w:hAnsi="Garamond"/>
        </w:rPr>
        <w:t>W</w:t>
      </w:r>
      <w:r w:rsidR="004040FE" w:rsidRPr="00E749CA">
        <w:rPr>
          <w:rFonts w:ascii="Garamond" w:eastAsia="Calibri" w:hAnsi="Garamond"/>
        </w:rPr>
        <w:t xml:space="preserve">ielkopolskiego </w:t>
      </w:r>
      <w:r w:rsidR="00C942A2" w:rsidRPr="00E749CA">
        <w:rPr>
          <w:rFonts w:ascii="Garamond" w:eastAsia="Calibri" w:hAnsi="Garamond"/>
        </w:rPr>
        <w:t>Z</w:t>
      </w:r>
      <w:r w:rsidR="004040FE" w:rsidRPr="00E749CA">
        <w:rPr>
          <w:rFonts w:ascii="Garamond" w:eastAsia="Calibri" w:hAnsi="Garamond"/>
        </w:rPr>
        <w:t>arządu Dróg Wojewódzkich w Poznaniu</w:t>
      </w:r>
      <w:r w:rsidR="00A27E2D" w:rsidRPr="00E749CA">
        <w:rPr>
          <w:rFonts w:ascii="Garamond" w:eastAsia="Calibri" w:hAnsi="Garamond"/>
        </w:rPr>
        <w:t xml:space="preserve">. </w:t>
      </w:r>
      <w:r w:rsidRPr="00E749CA">
        <w:rPr>
          <w:rFonts w:ascii="Garamond" w:eastAsia="Calibri" w:hAnsi="Garamond"/>
        </w:rPr>
        <w:t xml:space="preserve">Projekt </w:t>
      </w:r>
      <w:r w:rsidRPr="00E749CA">
        <w:rPr>
          <w:rFonts w:ascii="Garamond" w:eastAsia="Calibri" w:hAnsi="Garamond"/>
        </w:rPr>
        <w:lastRenderedPageBreak/>
        <w:t>planu wprowadza teren</w:t>
      </w:r>
      <w:r w:rsidR="004040FE" w:rsidRPr="00E749CA">
        <w:rPr>
          <w:rFonts w:ascii="Garamond" w:eastAsia="Calibri" w:hAnsi="Garamond"/>
        </w:rPr>
        <w:t xml:space="preserve"> komunikacji drogowej wewnętrznej </w:t>
      </w:r>
      <w:r w:rsidRPr="00E749CA">
        <w:rPr>
          <w:rFonts w:ascii="Garamond" w:eastAsia="Calibri" w:hAnsi="Garamond"/>
        </w:rPr>
        <w:t>(1</w:t>
      </w:r>
      <w:r w:rsidR="004040FE" w:rsidRPr="00E749CA">
        <w:rPr>
          <w:rFonts w:ascii="Garamond" w:eastAsia="Calibri" w:hAnsi="Garamond"/>
        </w:rPr>
        <w:t>KR</w:t>
      </w:r>
      <w:r w:rsidRPr="00E749CA">
        <w:rPr>
          <w:rFonts w:ascii="Garamond" w:eastAsia="Calibri" w:hAnsi="Garamond"/>
        </w:rPr>
        <w:t xml:space="preserve">) </w:t>
      </w:r>
      <w:r w:rsidR="004040FE" w:rsidRPr="00E749CA">
        <w:rPr>
          <w:rFonts w:ascii="Garamond" w:eastAsia="Calibri" w:hAnsi="Garamond"/>
        </w:rPr>
        <w:t xml:space="preserve">nie będący drogą publiczną, jednakże stanowiący własność </w:t>
      </w:r>
      <w:r w:rsidR="00C942A2" w:rsidRPr="00E749CA">
        <w:rPr>
          <w:rFonts w:ascii="Garamond" w:eastAsia="Calibri" w:hAnsi="Garamond"/>
        </w:rPr>
        <w:t>G</w:t>
      </w:r>
      <w:r w:rsidR="004040FE" w:rsidRPr="00E749CA">
        <w:rPr>
          <w:rFonts w:ascii="Garamond" w:eastAsia="Calibri" w:hAnsi="Garamond"/>
        </w:rPr>
        <w:t xml:space="preserve">miny Oborniki. </w:t>
      </w:r>
      <w:r w:rsidR="00980946" w:rsidRPr="00E749CA">
        <w:rPr>
          <w:rFonts w:ascii="Garamond" w:eastAsia="Calibri" w:hAnsi="Garamond"/>
        </w:rPr>
        <w:t xml:space="preserve">W związku z powyższym zadania związane z realizacją inwestycji z zakresu infrastruktury technicznej </w:t>
      </w:r>
      <w:r w:rsidRPr="00E749CA">
        <w:rPr>
          <w:rFonts w:ascii="Garamond" w:eastAsia="Calibri" w:hAnsi="Garamond"/>
        </w:rPr>
        <w:t xml:space="preserve">w granicach pasa drogowego </w:t>
      </w:r>
      <w:r w:rsidR="004040FE" w:rsidRPr="00E749CA">
        <w:rPr>
          <w:rFonts w:ascii="Garamond" w:eastAsia="Calibri" w:hAnsi="Garamond"/>
        </w:rPr>
        <w:t>komunikacji drogowej wewnętrznej (1KR) mogą mieć</w:t>
      </w:r>
      <w:r w:rsidR="00980946" w:rsidRPr="00E749CA">
        <w:rPr>
          <w:rFonts w:ascii="Garamond" w:eastAsia="Calibri" w:hAnsi="Garamond"/>
        </w:rPr>
        <w:t xml:space="preserve"> wpływ na budżet gminy. </w:t>
      </w:r>
    </w:p>
    <w:p w14:paraId="3F24274E" w14:textId="18B58F29" w:rsidR="009B0972" w:rsidRPr="00E749C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E749CA">
        <w:rPr>
          <w:rFonts w:ascii="Garamond" w:eastAsia="Calibri" w:hAnsi="Garamond"/>
        </w:rPr>
        <w:t xml:space="preserve">Przedmiotowy projekt planu jest zgodny z wyznaczonymi kierunkami zagospodarowania w obowiązującym </w:t>
      </w:r>
      <w:r w:rsidR="00DC5295" w:rsidRPr="00E749CA">
        <w:rPr>
          <w:rFonts w:ascii="Garamond" w:eastAsia="Calibri" w:hAnsi="Garamond"/>
          <w:bCs/>
        </w:rPr>
        <w:t xml:space="preserve">Studium uwarunkowań i kierunków zagospodarowania przestrzennego Gminy Oborniki zatwierdzonym uchwałą Rady Miejskiej w Obornikach Nr LIII/810/18 </w:t>
      </w:r>
      <w:r w:rsidR="00233999" w:rsidRPr="00E749CA">
        <w:rPr>
          <w:rFonts w:ascii="Garamond" w:eastAsia="Calibri" w:hAnsi="Garamond"/>
          <w:bCs/>
        </w:rPr>
        <w:t>z</w:t>
      </w:r>
      <w:r w:rsidR="00DC5295" w:rsidRPr="00E749CA">
        <w:rPr>
          <w:rFonts w:ascii="Garamond" w:eastAsia="Calibri" w:hAnsi="Garamond"/>
          <w:bCs/>
        </w:rPr>
        <w:t xml:space="preserve"> dni</w:t>
      </w:r>
      <w:r w:rsidR="00233999" w:rsidRPr="00E749CA">
        <w:rPr>
          <w:rFonts w:ascii="Garamond" w:eastAsia="Calibri" w:hAnsi="Garamond"/>
          <w:bCs/>
        </w:rPr>
        <w:t>a</w:t>
      </w:r>
      <w:r w:rsidR="00DC5295" w:rsidRPr="00E749CA">
        <w:rPr>
          <w:rFonts w:ascii="Garamond" w:eastAsia="Calibri" w:hAnsi="Garamond"/>
          <w:bCs/>
        </w:rPr>
        <w:t xml:space="preserve"> 6 lipca 2018 r. oraz zmian</w:t>
      </w:r>
      <w:r w:rsidR="00995530" w:rsidRPr="00E749CA">
        <w:rPr>
          <w:rFonts w:ascii="Garamond" w:eastAsia="Calibri" w:hAnsi="Garamond"/>
          <w:bCs/>
        </w:rPr>
        <w:t>ie</w:t>
      </w:r>
      <w:r w:rsidR="00DC5295" w:rsidRPr="00E749CA">
        <w:rPr>
          <w:rFonts w:ascii="Garamond" w:eastAsia="Calibri" w:hAnsi="Garamond"/>
          <w:bCs/>
        </w:rPr>
        <w:t xml:space="preserve"> Studium uwarunkowań i kierunków zagospodarowania przestrzennego Gminy Oborniki, zatwierdzonej  uchwałą nr LX/728/23 Rady Miejskiej w Obornikach z dnia 25 stycznia 2023 r</w:t>
      </w:r>
      <w:r w:rsidRPr="00E749CA">
        <w:rPr>
          <w:rFonts w:ascii="Garamond" w:eastAsia="Calibri" w:hAnsi="Garamond"/>
          <w:bCs/>
        </w:rPr>
        <w:t>.</w:t>
      </w:r>
    </w:p>
    <w:p w14:paraId="6904C0F0" w14:textId="77777777" w:rsidR="009B0972" w:rsidRPr="00E749CA" w:rsidRDefault="009B0972" w:rsidP="009B0972">
      <w:pPr>
        <w:spacing w:line="276" w:lineRule="auto"/>
        <w:jc w:val="both"/>
        <w:rPr>
          <w:rFonts w:ascii="Garamond" w:hAnsi="Garamond"/>
          <w:b/>
        </w:rPr>
      </w:pPr>
    </w:p>
    <w:p w14:paraId="6280F00E" w14:textId="77777777" w:rsidR="00BE0941" w:rsidRPr="00E749CA" w:rsidRDefault="00BE0941">
      <w:pPr>
        <w:rPr>
          <w:rFonts w:ascii="Garamond" w:hAnsi="Garamond"/>
        </w:rPr>
      </w:pPr>
    </w:p>
    <w:sectPr w:rsidR="00BE0941" w:rsidRPr="00E749CA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9A45" w14:textId="77777777" w:rsidR="001A4213" w:rsidRDefault="001A4213">
      <w:r>
        <w:separator/>
      </w:r>
    </w:p>
  </w:endnote>
  <w:endnote w:type="continuationSeparator" w:id="0">
    <w:p w14:paraId="0C64EAAC" w14:textId="77777777" w:rsidR="001A4213" w:rsidRDefault="001A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9CB6" w14:textId="77777777" w:rsidR="00995530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995530" w:rsidRDefault="009955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282F" w14:textId="77777777" w:rsidR="00995530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5B5656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995530" w:rsidRDefault="00995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6ACA" w14:textId="77777777" w:rsidR="001A4213" w:rsidRDefault="001A4213">
      <w:r>
        <w:separator/>
      </w:r>
    </w:p>
  </w:footnote>
  <w:footnote w:type="continuationSeparator" w:id="0">
    <w:p w14:paraId="170E37A5" w14:textId="77777777" w:rsidR="001A4213" w:rsidRDefault="001A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749"/>
    <w:multiLevelType w:val="hybridMultilevel"/>
    <w:tmpl w:val="DD7C9E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53813">
    <w:abstractNumId w:val="5"/>
  </w:num>
  <w:num w:numId="2" w16cid:durableId="522665889">
    <w:abstractNumId w:val="3"/>
  </w:num>
  <w:num w:numId="3" w16cid:durableId="2036343610">
    <w:abstractNumId w:val="4"/>
  </w:num>
  <w:num w:numId="4" w16cid:durableId="1190413081">
    <w:abstractNumId w:val="1"/>
  </w:num>
  <w:num w:numId="5" w16cid:durableId="379744996">
    <w:abstractNumId w:val="2"/>
  </w:num>
  <w:num w:numId="6" w16cid:durableId="8234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47E84"/>
    <w:rsid w:val="00080A70"/>
    <w:rsid w:val="00081921"/>
    <w:rsid w:val="00091020"/>
    <w:rsid w:val="000A6425"/>
    <w:rsid w:val="000B2A7C"/>
    <w:rsid w:val="000C736C"/>
    <w:rsid w:val="000D6525"/>
    <w:rsid w:val="000E44B9"/>
    <w:rsid w:val="00147998"/>
    <w:rsid w:val="0019433E"/>
    <w:rsid w:val="001A4213"/>
    <w:rsid w:val="001C2DCE"/>
    <w:rsid w:val="001E32B2"/>
    <w:rsid w:val="002072B7"/>
    <w:rsid w:val="00214603"/>
    <w:rsid w:val="00233999"/>
    <w:rsid w:val="00233BCD"/>
    <w:rsid w:val="00261715"/>
    <w:rsid w:val="002647B5"/>
    <w:rsid w:val="00277701"/>
    <w:rsid w:val="00282BAA"/>
    <w:rsid w:val="0032624D"/>
    <w:rsid w:val="00366829"/>
    <w:rsid w:val="00373324"/>
    <w:rsid w:val="00376F31"/>
    <w:rsid w:val="003856B4"/>
    <w:rsid w:val="003C0347"/>
    <w:rsid w:val="003F2878"/>
    <w:rsid w:val="004040FE"/>
    <w:rsid w:val="00441627"/>
    <w:rsid w:val="004A51E1"/>
    <w:rsid w:val="005440A6"/>
    <w:rsid w:val="005B3030"/>
    <w:rsid w:val="005B5656"/>
    <w:rsid w:val="006214AB"/>
    <w:rsid w:val="00627285"/>
    <w:rsid w:val="00655E53"/>
    <w:rsid w:val="0066178D"/>
    <w:rsid w:val="00691096"/>
    <w:rsid w:val="006D1819"/>
    <w:rsid w:val="006F7425"/>
    <w:rsid w:val="0073450C"/>
    <w:rsid w:val="00751592"/>
    <w:rsid w:val="007601B9"/>
    <w:rsid w:val="007B2AC3"/>
    <w:rsid w:val="008069E4"/>
    <w:rsid w:val="0083294F"/>
    <w:rsid w:val="008529CC"/>
    <w:rsid w:val="008651EE"/>
    <w:rsid w:val="0096103D"/>
    <w:rsid w:val="0097488A"/>
    <w:rsid w:val="00980946"/>
    <w:rsid w:val="00995530"/>
    <w:rsid w:val="009B0972"/>
    <w:rsid w:val="009E6170"/>
    <w:rsid w:val="00A05961"/>
    <w:rsid w:val="00A06067"/>
    <w:rsid w:val="00A27E2D"/>
    <w:rsid w:val="00A32B8B"/>
    <w:rsid w:val="00A63879"/>
    <w:rsid w:val="00A82858"/>
    <w:rsid w:val="00A91298"/>
    <w:rsid w:val="00AA70C9"/>
    <w:rsid w:val="00AC697E"/>
    <w:rsid w:val="00B27C88"/>
    <w:rsid w:val="00B3780C"/>
    <w:rsid w:val="00B41156"/>
    <w:rsid w:val="00B422B0"/>
    <w:rsid w:val="00B4774F"/>
    <w:rsid w:val="00B5600B"/>
    <w:rsid w:val="00BC760B"/>
    <w:rsid w:val="00BE0941"/>
    <w:rsid w:val="00BF0F06"/>
    <w:rsid w:val="00C125DE"/>
    <w:rsid w:val="00C20979"/>
    <w:rsid w:val="00C27883"/>
    <w:rsid w:val="00C75024"/>
    <w:rsid w:val="00C942A2"/>
    <w:rsid w:val="00CB0986"/>
    <w:rsid w:val="00CF208B"/>
    <w:rsid w:val="00D2484E"/>
    <w:rsid w:val="00DA610E"/>
    <w:rsid w:val="00DC5295"/>
    <w:rsid w:val="00DE56DB"/>
    <w:rsid w:val="00DF568D"/>
    <w:rsid w:val="00E03BC6"/>
    <w:rsid w:val="00E108CB"/>
    <w:rsid w:val="00E2117E"/>
    <w:rsid w:val="00E34ED6"/>
    <w:rsid w:val="00E6490F"/>
    <w:rsid w:val="00E677C4"/>
    <w:rsid w:val="00E749CA"/>
    <w:rsid w:val="00E771DD"/>
    <w:rsid w:val="00ED2A3D"/>
    <w:rsid w:val="00F665A2"/>
    <w:rsid w:val="00F93D5E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34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5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64</cp:revision>
  <cp:lastPrinted>2024-09-24T08:17:00Z</cp:lastPrinted>
  <dcterms:created xsi:type="dcterms:W3CDTF">2020-07-06T07:35:00Z</dcterms:created>
  <dcterms:modified xsi:type="dcterms:W3CDTF">2024-09-26T12:10:00Z</dcterms:modified>
</cp:coreProperties>
</file>