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DCA1" w14:textId="77777777" w:rsidR="009B0972" w:rsidRPr="00FF4535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FF4535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FF4535" w:rsidRDefault="009B0972" w:rsidP="009B0972">
      <w:pPr>
        <w:jc w:val="center"/>
        <w:rPr>
          <w:b/>
          <w:bCs/>
        </w:rPr>
      </w:pPr>
      <w:r w:rsidRPr="00FF4535">
        <w:rPr>
          <w:b/>
          <w:sz w:val="22"/>
          <w:szCs w:val="22"/>
        </w:rPr>
        <w:t xml:space="preserve">do </w:t>
      </w:r>
      <w:r w:rsidRPr="00FF4535">
        <w:rPr>
          <w:b/>
          <w:bCs/>
        </w:rPr>
        <w:t>UCHWAŁ</w:t>
      </w:r>
      <w:r w:rsidR="00261715" w:rsidRPr="00FF4535">
        <w:rPr>
          <w:b/>
          <w:bCs/>
        </w:rPr>
        <w:t>Y</w:t>
      </w:r>
      <w:r w:rsidRPr="00FF4535">
        <w:rPr>
          <w:b/>
          <w:bCs/>
        </w:rPr>
        <w:t xml:space="preserve"> NR..../....../....</w:t>
      </w:r>
    </w:p>
    <w:p w14:paraId="04CF2178" w14:textId="77777777" w:rsidR="009B0972" w:rsidRPr="00FF4535" w:rsidRDefault="009B0972" w:rsidP="009B0972">
      <w:pPr>
        <w:jc w:val="center"/>
        <w:rPr>
          <w:b/>
          <w:bCs/>
        </w:rPr>
      </w:pPr>
      <w:r w:rsidRPr="00FF4535">
        <w:rPr>
          <w:b/>
          <w:bCs/>
        </w:rPr>
        <w:t>RADY MIEJSKIEJ W OBORNIKACH</w:t>
      </w:r>
    </w:p>
    <w:p w14:paraId="1943BD3B" w14:textId="77777777" w:rsidR="009B0972" w:rsidRPr="00FF4535" w:rsidRDefault="009B0972" w:rsidP="009B0972">
      <w:pPr>
        <w:jc w:val="center"/>
        <w:rPr>
          <w:b/>
          <w:bCs/>
        </w:rPr>
      </w:pPr>
      <w:r w:rsidRPr="00FF4535">
        <w:rPr>
          <w:b/>
          <w:bCs/>
        </w:rPr>
        <w:t>z dnia........................</w:t>
      </w:r>
    </w:p>
    <w:p w14:paraId="37F45B2B" w14:textId="56BF4298" w:rsidR="009B0972" w:rsidRPr="00FF4535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5CECE7CB" w:rsidR="009B0972" w:rsidRPr="00DA1836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FF4535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E108CB" w:rsidRPr="00FF4535">
        <w:rPr>
          <w:rFonts w:eastAsia="Calibri"/>
          <w:sz w:val="22"/>
          <w:szCs w:val="22"/>
          <w:lang w:eastAsia="ar-SA"/>
        </w:rPr>
        <w:t>LV</w:t>
      </w:r>
      <w:r w:rsidR="00FF4535" w:rsidRPr="00FF4535">
        <w:rPr>
          <w:rFonts w:eastAsia="Calibri"/>
          <w:sz w:val="22"/>
          <w:szCs w:val="22"/>
          <w:lang w:eastAsia="ar-SA"/>
        </w:rPr>
        <w:t>I</w:t>
      </w:r>
      <w:r w:rsidR="00ED2A3D" w:rsidRPr="00FF4535">
        <w:rPr>
          <w:rFonts w:eastAsia="Calibri"/>
          <w:sz w:val="22"/>
          <w:szCs w:val="22"/>
          <w:lang w:eastAsia="ar-SA"/>
        </w:rPr>
        <w:t>/</w:t>
      </w:r>
      <w:r w:rsidR="00E108CB" w:rsidRPr="00FF4535">
        <w:rPr>
          <w:rFonts w:eastAsia="Calibri"/>
          <w:sz w:val="22"/>
          <w:szCs w:val="22"/>
          <w:lang w:eastAsia="ar-SA"/>
        </w:rPr>
        <w:t>6</w:t>
      </w:r>
      <w:r w:rsidR="00FF4535" w:rsidRPr="00FF4535">
        <w:rPr>
          <w:rFonts w:eastAsia="Calibri"/>
          <w:sz w:val="22"/>
          <w:szCs w:val="22"/>
          <w:lang w:eastAsia="ar-SA"/>
        </w:rPr>
        <w:t>57</w:t>
      </w:r>
      <w:r w:rsidR="00ED2A3D" w:rsidRPr="00FF4535">
        <w:rPr>
          <w:rFonts w:eastAsia="Calibri"/>
          <w:sz w:val="22"/>
          <w:szCs w:val="22"/>
          <w:lang w:eastAsia="ar-SA"/>
        </w:rPr>
        <w:t>/22</w:t>
      </w:r>
      <w:r w:rsidRPr="00FF4535">
        <w:rPr>
          <w:rFonts w:eastAsia="Calibri"/>
          <w:sz w:val="22"/>
          <w:szCs w:val="22"/>
          <w:lang w:eastAsia="ar-SA"/>
        </w:rPr>
        <w:t xml:space="preserve"> z dnia </w:t>
      </w:r>
      <w:r w:rsidR="00FF4535" w:rsidRPr="00FF4535">
        <w:rPr>
          <w:rFonts w:eastAsia="Calibri"/>
          <w:sz w:val="22"/>
          <w:szCs w:val="22"/>
          <w:lang w:eastAsia="ar-SA"/>
        </w:rPr>
        <w:t>26 października</w:t>
      </w:r>
      <w:r w:rsidR="00ED2A3D" w:rsidRPr="00FF4535">
        <w:rPr>
          <w:rFonts w:eastAsia="Calibri"/>
          <w:sz w:val="22"/>
          <w:szCs w:val="22"/>
          <w:lang w:eastAsia="ar-SA"/>
        </w:rPr>
        <w:t xml:space="preserve"> 2022</w:t>
      </w:r>
      <w:r w:rsidR="00C20979" w:rsidRPr="00FF4535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FF4535">
        <w:rPr>
          <w:rFonts w:eastAsia="Calibri"/>
          <w:sz w:val="22"/>
          <w:szCs w:val="22"/>
          <w:lang w:eastAsia="ar-SA"/>
        </w:rPr>
        <w:t xml:space="preserve">do sporządzenia </w:t>
      </w:r>
      <w:r w:rsidR="00FF4535" w:rsidRPr="00DA1836">
        <w:rPr>
          <w:rFonts w:eastAsia="Calibri"/>
          <w:sz w:val="22"/>
          <w:szCs w:val="22"/>
          <w:lang w:eastAsia="ar-SA"/>
        </w:rPr>
        <w:t xml:space="preserve">zmiany </w:t>
      </w:r>
      <w:r w:rsidR="00DA1836" w:rsidRPr="00DA1836">
        <w:rPr>
          <w:rFonts w:eastAsia="Calibri"/>
          <w:sz w:val="22"/>
          <w:szCs w:val="22"/>
          <w:lang w:eastAsia="ar-SA"/>
        </w:rPr>
        <w:t>miejscowego planu zagospodarowania przestrzennego pod zabudowę mieszkaniową jednorodzinną bliźniaczą na działkach o numerach geodezyjnych 2055/3, 2056, 2057 i części działki nr 2058 położonych w miejscowości Oborniki.</w:t>
      </w:r>
    </w:p>
    <w:p w14:paraId="073C4A57" w14:textId="2A184FBB" w:rsidR="009B0972" w:rsidRPr="00FF4535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FF4535">
        <w:rPr>
          <w:rFonts w:eastAsia="Calibri"/>
          <w:sz w:val="22"/>
          <w:szCs w:val="22"/>
          <w:lang w:eastAsia="ar-SA"/>
        </w:rPr>
        <w:t xml:space="preserve">Zgodnie z ustawą z dnia 27 marca 2003 r. o planowaniu i zagospodarowaniu przestrzennym </w:t>
      </w:r>
      <w:r w:rsidRPr="001516BD">
        <w:rPr>
          <w:rFonts w:eastAsia="Calibri"/>
          <w:sz w:val="22"/>
          <w:szCs w:val="22"/>
          <w:lang w:eastAsia="ar-SA"/>
        </w:rPr>
        <w:t>(</w:t>
      </w:r>
      <w:bookmarkStart w:id="0" w:name="_Hlk10203744"/>
      <w:r w:rsidR="00B2752F" w:rsidRPr="00B2752F">
        <w:rPr>
          <w:rFonts w:eastAsia="Calibri"/>
          <w:sz w:val="22"/>
          <w:szCs w:val="22"/>
          <w:lang w:eastAsia="ar-SA"/>
        </w:rPr>
        <w:t>Dz. U. z 2023 r. poz. 97</w:t>
      </w:r>
      <w:r w:rsidR="00846CB3">
        <w:rPr>
          <w:rFonts w:eastAsia="Calibri"/>
          <w:sz w:val="22"/>
          <w:szCs w:val="22"/>
          <w:lang w:eastAsia="ar-SA"/>
        </w:rPr>
        <w:t>7</w:t>
      </w:r>
      <w:r w:rsidR="00B2752F" w:rsidRPr="00B2752F">
        <w:rPr>
          <w:rFonts w:eastAsia="Calibri"/>
          <w:sz w:val="22"/>
          <w:szCs w:val="22"/>
          <w:lang w:eastAsia="ar-SA"/>
        </w:rPr>
        <w:t xml:space="preserve"> ze zm.</w:t>
      </w:r>
      <w:bookmarkEnd w:id="0"/>
      <w:r w:rsidRPr="001516BD">
        <w:rPr>
          <w:rFonts w:eastAsia="Calibri"/>
          <w:sz w:val="22"/>
          <w:szCs w:val="22"/>
          <w:lang w:eastAsia="ar-SA"/>
        </w:rPr>
        <w:t xml:space="preserve">), została przeprowadzona procedura sporządzania </w:t>
      </w:r>
      <w:r w:rsidR="002072B7" w:rsidRPr="001516BD">
        <w:rPr>
          <w:rFonts w:eastAsia="Calibri"/>
          <w:sz w:val="22"/>
          <w:szCs w:val="22"/>
          <w:lang w:eastAsia="ar-SA"/>
        </w:rPr>
        <w:t>zmiany</w:t>
      </w:r>
      <w:r w:rsidR="002072B7" w:rsidRPr="00FF4535">
        <w:rPr>
          <w:rFonts w:eastAsia="Calibri"/>
          <w:sz w:val="22"/>
          <w:szCs w:val="22"/>
          <w:lang w:eastAsia="ar-SA"/>
        </w:rPr>
        <w:t xml:space="preserve"> </w:t>
      </w:r>
      <w:r w:rsidRPr="00FF4535">
        <w:rPr>
          <w:rFonts w:eastAsia="Calibri"/>
          <w:sz w:val="22"/>
          <w:szCs w:val="22"/>
          <w:lang w:eastAsia="ar-SA"/>
        </w:rPr>
        <w:t xml:space="preserve">planu, przewidziana w art. 17. </w:t>
      </w:r>
    </w:p>
    <w:p w14:paraId="2EFC95A4" w14:textId="63FB241F" w:rsidR="009B0972" w:rsidRPr="00FF4535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FF4535">
        <w:rPr>
          <w:rFonts w:eastAsia="Calibri"/>
          <w:sz w:val="22"/>
          <w:szCs w:val="22"/>
          <w:lang w:eastAsia="ar-SA"/>
        </w:rPr>
        <w:t xml:space="preserve">Stosownie do art. 17 pkt 1) ww. ustawy, ogłoszenie o przystąpieniu do sporządzenia </w:t>
      </w:r>
      <w:r w:rsidR="002072B7" w:rsidRPr="00FF4535">
        <w:rPr>
          <w:rFonts w:eastAsia="Calibri"/>
          <w:sz w:val="22"/>
          <w:szCs w:val="22"/>
          <w:lang w:eastAsia="ar-SA"/>
        </w:rPr>
        <w:t xml:space="preserve">zmiany </w:t>
      </w:r>
      <w:r w:rsidRPr="00FF4535">
        <w:rPr>
          <w:rFonts w:eastAsia="Calibri"/>
          <w:sz w:val="22"/>
          <w:szCs w:val="22"/>
          <w:lang w:eastAsia="ar-SA"/>
        </w:rPr>
        <w:t xml:space="preserve">planu ukazało się w gazecie „Tydzień Obornicki” w dniu </w:t>
      </w:r>
      <w:r w:rsidR="00FF4535" w:rsidRPr="00FF4535">
        <w:rPr>
          <w:rFonts w:eastAsia="Calibri"/>
          <w:sz w:val="22"/>
          <w:szCs w:val="22"/>
          <w:lang w:eastAsia="ar-SA"/>
        </w:rPr>
        <w:t>04</w:t>
      </w:r>
      <w:r w:rsidR="00846CB3">
        <w:rPr>
          <w:rFonts w:eastAsia="Calibri"/>
          <w:sz w:val="22"/>
          <w:szCs w:val="22"/>
          <w:lang w:eastAsia="ar-SA"/>
        </w:rPr>
        <w:t xml:space="preserve"> listopada </w:t>
      </w:r>
      <w:r w:rsidR="00E108CB" w:rsidRPr="00FF4535">
        <w:rPr>
          <w:rFonts w:eastAsia="Calibri"/>
          <w:sz w:val="22"/>
          <w:szCs w:val="22"/>
          <w:lang w:eastAsia="ar-SA"/>
        </w:rPr>
        <w:t>2022</w:t>
      </w:r>
      <w:r w:rsidR="00ED2A3D" w:rsidRPr="00FF4535">
        <w:rPr>
          <w:rFonts w:eastAsia="Calibri"/>
          <w:sz w:val="22"/>
          <w:szCs w:val="22"/>
          <w:lang w:eastAsia="ar-SA"/>
        </w:rPr>
        <w:t xml:space="preserve"> r</w:t>
      </w:r>
      <w:r w:rsidRPr="00FF4535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Pr="00FF4535">
        <w:rPr>
          <w:rFonts w:eastAsia="Calibri"/>
          <w:sz w:val="22"/>
          <w:szCs w:val="22"/>
          <w:lang w:eastAsia="ar-SA"/>
        </w:rPr>
        <w:br/>
        <w:t xml:space="preserve">od </w:t>
      </w:r>
      <w:r w:rsidR="00FF4535" w:rsidRPr="00FF4535">
        <w:rPr>
          <w:rFonts w:eastAsia="Calibri"/>
          <w:sz w:val="22"/>
          <w:szCs w:val="22"/>
          <w:lang w:eastAsia="ar-SA"/>
        </w:rPr>
        <w:t>04</w:t>
      </w:r>
      <w:r w:rsidR="00846CB3">
        <w:rPr>
          <w:rFonts w:eastAsia="Calibri"/>
          <w:sz w:val="22"/>
          <w:szCs w:val="22"/>
          <w:lang w:eastAsia="ar-SA"/>
        </w:rPr>
        <w:t xml:space="preserve"> listopada </w:t>
      </w:r>
      <w:r w:rsidR="00E108CB" w:rsidRPr="00FF4535">
        <w:rPr>
          <w:rFonts w:eastAsia="Calibri"/>
          <w:sz w:val="22"/>
          <w:szCs w:val="22"/>
          <w:lang w:eastAsia="ar-SA"/>
        </w:rPr>
        <w:t>2022</w:t>
      </w:r>
      <w:r w:rsidR="00ED2A3D" w:rsidRPr="00FF4535">
        <w:rPr>
          <w:rFonts w:eastAsia="Calibri"/>
          <w:sz w:val="22"/>
          <w:szCs w:val="22"/>
          <w:lang w:eastAsia="ar-SA"/>
        </w:rPr>
        <w:t xml:space="preserve"> </w:t>
      </w:r>
      <w:r w:rsidRPr="00FF4535">
        <w:rPr>
          <w:rFonts w:eastAsia="Calibri"/>
          <w:sz w:val="22"/>
          <w:szCs w:val="22"/>
          <w:lang w:eastAsia="ar-SA"/>
        </w:rPr>
        <w:t xml:space="preserve">r. do </w:t>
      </w:r>
      <w:r w:rsidR="00FF4535" w:rsidRPr="00FF4535">
        <w:rPr>
          <w:rFonts w:eastAsia="Calibri"/>
          <w:sz w:val="22"/>
          <w:szCs w:val="22"/>
          <w:lang w:eastAsia="ar-SA"/>
        </w:rPr>
        <w:t>06</w:t>
      </w:r>
      <w:r w:rsidR="00846CB3">
        <w:rPr>
          <w:rFonts w:eastAsia="Calibri"/>
          <w:sz w:val="22"/>
          <w:szCs w:val="22"/>
          <w:lang w:eastAsia="ar-SA"/>
        </w:rPr>
        <w:t xml:space="preserve"> grudnia </w:t>
      </w:r>
      <w:r w:rsidR="00E108CB" w:rsidRPr="00FF4535">
        <w:rPr>
          <w:rFonts w:eastAsia="Calibri"/>
          <w:sz w:val="22"/>
          <w:szCs w:val="22"/>
          <w:lang w:eastAsia="ar-SA"/>
        </w:rPr>
        <w:t>2022</w:t>
      </w:r>
      <w:r w:rsidRPr="00FF4535">
        <w:rPr>
          <w:rFonts w:eastAsia="Calibri"/>
          <w:sz w:val="22"/>
          <w:szCs w:val="22"/>
          <w:lang w:eastAsia="ar-SA"/>
        </w:rPr>
        <w:t xml:space="preserve"> r. oraz</w:t>
      </w:r>
      <w:r w:rsidRPr="00846CB3">
        <w:rPr>
          <w:rFonts w:ascii="Garamond" w:eastAsia="Calibri" w:hAnsi="Garamond"/>
          <w:sz w:val="22"/>
          <w:szCs w:val="22"/>
          <w:lang w:eastAsia="ar-SA"/>
        </w:rPr>
        <w:t xml:space="preserve"> </w:t>
      </w:r>
      <w:r w:rsidR="00846CB3" w:rsidRPr="00846CB3">
        <w:rPr>
          <w:rFonts w:ascii="Garamond" w:hAnsi="Garamond"/>
        </w:rPr>
        <w:t xml:space="preserve">na stronach internetowych tut. Urzędu: </w:t>
      </w:r>
      <w:hyperlink r:id="rId7" w:history="1">
        <w:r w:rsidR="00846CB3" w:rsidRPr="00846CB3">
          <w:rPr>
            <w:rFonts w:ascii="Garamond" w:hAnsi="Garamond"/>
            <w:bCs/>
            <w:color w:val="0000FF"/>
            <w:u w:val="single"/>
          </w:rPr>
          <w:t>www.oborniki.pl</w:t>
        </w:r>
      </w:hyperlink>
      <w:r w:rsidR="00846CB3" w:rsidRPr="00846CB3">
        <w:rPr>
          <w:rFonts w:ascii="Garamond" w:hAnsi="Garamond"/>
        </w:rPr>
        <w:t xml:space="preserve">. oraz </w:t>
      </w:r>
      <w:hyperlink r:id="rId8" w:history="1">
        <w:r w:rsidR="00846CB3" w:rsidRPr="00846CB3">
          <w:rPr>
            <w:rFonts w:ascii="Garamond" w:hAnsi="Garamond"/>
            <w:bCs/>
            <w:color w:val="0000FF"/>
            <w:u w:val="single"/>
          </w:rPr>
          <w:t>www.bip.oborniki.pl</w:t>
        </w:r>
      </w:hyperlink>
      <w:r w:rsidR="00846CB3" w:rsidRPr="00846CB3">
        <w:rPr>
          <w:rFonts w:ascii="Garamond" w:hAnsi="Garamond"/>
        </w:rPr>
        <w:t>.</w:t>
      </w:r>
    </w:p>
    <w:p w14:paraId="2B058A99" w14:textId="52274D5A" w:rsidR="009B0972" w:rsidRPr="00FF4535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FF4535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072B7" w:rsidRPr="00FF4535">
        <w:rPr>
          <w:rFonts w:eastAsia="Calibri"/>
          <w:sz w:val="22"/>
          <w:szCs w:val="22"/>
          <w:lang w:eastAsia="ar-SA"/>
        </w:rPr>
        <w:t xml:space="preserve">nie </w:t>
      </w:r>
      <w:r w:rsidR="00ED2A3D" w:rsidRPr="00FF4535">
        <w:rPr>
          <w:rFonts w:eastAsia="Calibri"/>
          <w:sz w:val="22"/>
          <w:szCs w:val="22"/>
          <w:lang w:eastAsia="ar-SA"/>
        </w:rPr>
        <w:t xml:space="preserve">został złożony </w:t>
      </w:r>
      <w:r w:rsidR="002072B7" w:rsidRPr="00FF4535">
        <w:rPr>
          <w:rFonts w:eastAsia="Calibri"/>
          <w:sz w:val="22"/>
          <w:szCs w:val="22"/>
          <w:lang w:eastAsia="ar-SA"/>
        </w:rPr>
        <w:t>żaden</w:t>
      </w:r>
      <w:r w:rsidRPr="00FF4535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FF4535">
        <w:rPr>
          <w:rFonts w:eastAsia="Calibri"/>
          <w:sz w:val="22"/>
          <w:szCs w:val="22"/>
          <w:lang w:eastAsia="ar-SA"/>
        </w:rPr>
        <w:t>ek</w:t>
      </w:r>
      <w:r w:rsidRPr="00FF4535">
        <w:rPr>
          <w:rFonts w:eastAsia="Calibri"/>
          <w:sz w:val="22"/>
          <w:szCs w:val="22"/>
          <w:lang w:eastAsia="ar-SA"/>
        </w:rPr>
        <w:t xml:space="preserve"> </w:t>
      </w:r>
      <w:r w:rsidR="00846CB3">
        <w:rPr>
          <w:rFonts w:eastAsia="Calibri"/>
          <w:sz w:val="22"/>
          <w:szCs w:val="22"/>
          <w:lang w:eastAsia="ar-SA"/>
        </w:rPr>
        <w:t xml:space="preserve">                     </w:t>
      </w:r>
      <w:r w:rsidRPr="00FF4535">
        <w:rPr>
          <w:rFonts w:eastAsia="Calibri"/>
          <w:sz w:val="22"/>
          <w:szCs w:val="22"/>
          <w:lang w:eastAsia="ar-SA"/>
        </w:rPr>
        <w:t xml:space="preserve">do projektu </w:t>
      </w:r>
      <w:r w:rsidR="002072B7" w:rsidRPr="00FF4535">
        <w:rPr>
          <w:rFonts w:eastAsia="Calibri"/>
          <w:sz w:val="22"/>
          <w:szCs w:val="22"/>
          <w:lang w:eastAsia="ar-SA"/>
        </w:rPr>
        <w:t xml:space="preserve">zmiany </w:t>
      </w:r>
      <w:r w:rsidRPr="00FF4535">
        <w:rPr>
          <w:rFonts w:eastAsia="Calibri"/>
          <w:sz w:val="22"/>
          <w:szCs w:val="22"/>
          <w:lang w:eastAsia="ar-SA"/>
        </w:rPr>
        <w:t>planu.</w:t>
      </w:r>
    </w:p>
    <w:p w14:paraId="0EA2D724" w14:textId="24B6CD3A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Stosownie do art. 17 pkt 2) ww. ustawy o planowaniu i zagospodarowaniu przestrzennym, pismem nr </w:t>
      </w:r>
      <w:r w:rsidR="00080A70" w:rsidRPr="00FF4535">
        <w:rPr>
          <w:rFonts w:eastAsia="Calibri"/>
          <w:sz w:val="22"/>
          <w:szCs w:val="22"/>
        </w:rPr>
        <w:t>PLP.6722.</w:t>
      </w:r>
      <w:r w:rsidR="00FF4535" w:rsidRPr="00FF4535">
        <w:rPr>
          <w:rFonts w:eastAsia="Calibri"/>
          <w:sz w:val="22"/>
          <w:szCs w:val="22"/>
        </w:rPr>
        <w:t>6</w:t>
      </w:r>
      <w:r w:rsidR="00080A70" w:rsidRPr="00FF4535">
        <w:rPr>
          <w:rFonts w:eastAsia="Calibri"/>
          <w:sz w:val="22"/>
          <w:szCs w:val="22"/>
        </w:rPr>
        <w:t>.202</w:t>
      </w:r>
      <w:r w:rsidR="00FF4535" w:rsidRPr="00FF4535">
        <w:rPr>
          <w:rFonts w:eastAsia="Calibri"/>
          <w:sz w:val="22"/>
          <w:szCs w:val="22"/>
        </w:rPr>
        <w:t>2</w:t>
      </w:r>
      <w:r w:rsidRPr="00FF4535">
        <w:rPr>
          <w:rFonts w:eastAsia="Calibri"/>
          <w:sz w:val="22"/>
          <w:szCs w:val="22"/>
        </w:rPr>
        <w:t xml:space="preserve"> z dnia </w:t>
      </w:r>
      <w:r w:rsidR="00ED2A3D" w:rsidRPr="00FF4535">
        <w:rPr>
          <w:rFonts w:eastAsia="Calibri"/>
          <w:sz w:val="22"/>
          <w:szCs w:val="22"/>
        </w:rPr>
        <w:t xml:space="preserve">4 listopada 2022 </w:t>
      </w:r>
      <w:r w:rsidRPr="00FF4535">
        <w:rPr>
          <w:rFonts w:eastAsia="Calibri"/>
          <w:sz w:val="22"/>
          <w:szCs w:val="22"/>
        </w:rPr>
        <w:t xml:space="preserve">r. o przystąpieniu do sporządzenia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 zostały zawiadomione instytucje oraz organy właściwe do uzgadniania </w:t>
      </w:r>
      <w:r w:rsidRPr="00FF4535">
        <w:rPr>
          <w:rFonts w:eastAsia="Calibri"/>
          <w:sz w:val="22"/>
          <w:szCs w:val="22"/>
        </w:rPr>
        <w:br/>
        <w:t xml:space="preserve">i opiniowania. </w:t>
      </w:r>
    </w:p>
    <w:p w14:paraId="18244577" w14:textId="0F638F52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FF4535">
        <w:rPr>
          <w:rFonts w:eastAsia="Calibri"/>
          <w:sz w:val="22"/>
          <w:szCs w:val="22"/>
        </w:rPr>
        <w:br/>
        <w:t xml:space="preserve">w Poznaniu pismo nr </w:t>
      </w:r>
      <w:r w:rsidR="00FF4535" w:rsidRPr="00FF4535">
        <w:rPr>
          <w:rFonts w:eastAsia="Calibri"/>
          <w:sz w:val="22"/>
          <w:szCs w:val="22"/>
        </w:rPr>
        <w:t>WOO-III.411.444.2022.MM.1 z dnia 08</w:t>
      </w:r>
      <w:r w:rsidR="00846CB3">
        <w:rPr>
          <w:rFonts w:eastAsia="Calibri"/>
          <w:sz w:val="22"/>
          <w:szCs w:val="22"/>
        </w:rPr>
        <w:t xml:space="preserve"> grudnia </w:t>
      </w:r>
      <w:r w:rsidR="00FF4535" w:rsidRPr="00FF4535">
        <w:rPr>
          <w:rFonts w:eastAsia="Calibri"/>
          <w:sz w:val="22"/>
          <w:szCs w:val="22"/>
        </w:rPr>
        <w:t>2022</w:t>
      </w:r>
      <w:r w:rsidR="00E108CB" w:rsidRPr="00FF4535">
        <w:rPr>
          <w:rFonts w:eastAsia="Calibri"/>
          <w:sz w:val="22"/>
          <w:szCs w:val="22"/>
        </w:rPr>
        <w:t xml:space="preserve"> r. </w:t>
      </w:r>
      <w:r w:rsidR="00846CB3">
        <w:rPr>
          <w:rFonts w:eastAsia="Calibri"/>
          <w:sz w:val="22"/>
          <w:szCs w:val="22"/>
        </w:rPr>
        <w:t xml:space="preserve">                                      </w:t>
      </w:r>
      <w:r w:rsidRPr="00FF4535">
        <w:rPr>
          <w:rFonts w:eastAsia="Calibri"/>
          <w:sz w:val="22"/>
          <w:szCs w:val="22"/>
        </w:rPr>
        <w:t>oraz</w:t>
      </w:r>
      <w:r w:rsidR="00846CB3">
        <w:rPr>
          <w:rFonts w:eastAsia="Calibri"/>
          <w:sz w:val="22"/>
          <w:szCs w:val="22"/>
        </w:rPr>
        <w:t xml:space="preserve"> </w:t>
      </w:r>
      <w:r w:rsidRPr="00FF4535">
        <w:rPr>
          <w:rFonts w:eastAsia="Calibri"/>
          <w:sz w:val="22"/>
          <w:szCs w:val="22"/>
        </w:rPr>
        <w:t xml:space="preserve">od Państwowego Powiatowego Inspektora Sanitarnego w Obornikach pismo </w:t>
      </w:r>
      <w:r w:rsidR="00846CB3">
        <w:rPr>
          <w:rFonts w:eastAsia="Calibri"/>
          <w:sz w:val="22"/>
          <w:szCs w:val="22"/>
        </w:rPr>
        <w:t xml:space="preserve">                                               </w:t>
      </w:r>
      <w:r w:rsidRPr="00FF4535">
        <w:rPr>
          <w:rFonts w:eastAsia="Calibri"/>
          <w:sz w:val="22"/>
          <w:szCs w:val="22"/>
        </w:rPr>
        <w:t xml:space="preserve">nr </w:t>
      </w:r>
      <w:r w:rsidR="00FF4535" w:rsidRPr="00FF4535">
        <w:rPr>
          <w:rFonts w:eastAsia="Calibri"/>
          <w:sz w:val="22"/>
          <w:szCs w:val="22"/>
        </w:rPr>
        <w:t>ON-NS.9011.176.2022 z dnia 14</w:t>
      </w:r>
      <w:r w:rsidR="00846CB3">
        <w:rPr>
          <w:rFonts w:eastAsia="Calibri"/>
          <w:sz w:val="22"/>
          <w:szCs w:val="22"/>
        </w:rPr>
        <w:t xml:space="preserve"> listopada </w:t>
      </w:r>
      <w:r w:rsidR="00FF4535" w:rsidRPr="00FF4535">
        <w:rPr>
          <w:rFonts w:eastAsia="Calibri"/>
          <w:sz w:val="22"/>
          <w:szCs w:val="22"/>
        </w:rPr>
        <w:t xml:space="preserve">2022 </w:t>
      </w:r>
      <w:r w:rsidRPr="00FF4535">
        <w:rPr>
          <w:rFonts w:eastAsia="Calibri"/>
          <w:sz w:val="22"/>
          <w:szCs w:val="22"/>
        </w:rPr>
        <w:t>r.</w:t>
      </w:r>
    </w:p>
    <w:p w14:paraId="4289A159" w14:textId="24C787CB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Zgodnie z art. 17 pkt 4) sporządzono projekt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>planu wraz z prognozą oddziaływania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E3A2DC9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Na podstawie art. 17 pkt 6) lit. a) ustawy o planowaniu i zagospodarowaniu przestrzennym Burmistrz Obornik uzyskał opinie do przedstawionych w projekcie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 rozwiązań, </w:t>
      </w:r>
      <w:r w:rsidR="00846CB3">
        <w:rPr>
          <w:rFonts w:eastAsia="Calibri"/>
          <w:sz w:val="22"/>
          <w:szCs w:val="22"/>
        </w:rPr>
        <w:t xml:space="preserve"> </w:t>
      </w:r>
      <w:r w:rsidRPr="00FF4535">
        <w:rPr>
          <w:rFonts w:eastAsia="Calibri"/>
          <w:sz w:val="22"/>
          <w:szCs w:val="22"/>
        </w:rPr>
        <w:t>od właściwych organów/instytucji.</w:t>
      </w:r>
    </w:p>
    <w:p w14:paraId="51720DD6" w14:textId="77777777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F8998D2" w14:textId="78875C4E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Wyłożenie do publicznego wglądu projektu </w:t>
      </w:r>
      <w:r w:rsidR="002072B7" w:rsidRPr="00FF4535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planu wraz z prognozą oddziaływania na środowisko - nastąpiło w dniach od </w:t>
      </w:r>
      <w:r w:rsidR="009B1333">
        <w:rPr>
          <w:rFonts w:eastAsia="Calibri"/>
          <w:bCs/>
          <w:color w:val="808080" w:themeColor="background1" w:themeShade="80"/>
          <w:sz w:val="22"/>
          <w:szCs w:val="22"/>
        </w:rPr>
        <w:t>11</w:t>
      </w:r>
      <w:r w:rsidR="00846CB3">
        <w:rPr>
          <w:rFonts w:eastAsia="Calibri"/>
          <w:bCs/>
          <w:color w:val="808080" w:themeColor="background1" w:themeShade="80"/>
          <w:sz w:val="22"/>
          <w:szCs w:val="22"/>
        </w:rPr>
        <w:t xml:space="preserve"> października </w:t>
      </w:r>
      <w:r w:rsidR="00A05961" w:rsidRPr="00FF4535">
        <w:rPr>
          <w:rFonts w:eastAsia="Calibri"/>
          <w:bCs/>
          <w:color w:val="808080" w:themeColor="background1" w:themeShade="80"/>
          <w:sz w:val="22"/>
          <w:szCs w:val="22"/>
        </w:rPr>
        <w:t>2023</w:t>
      </w:r>
      <w:r w:rsidR="006214AB" w:rsidRPr="00FF4535">
        <w:rPr>
          <w:rFonts w:eastAsia="Calibri"/>
          <w:bCs/>
          <w:color w:val="808080" w:themeColor="background1" w:themeShade="80"/>
          <w:sz w:val="22"/>
          <w:szCs w:val="22"/>
        </w:rPr>
        <w:t xml:space="preserve"> r. do </w:t>
      </w:r>
      <w:r w:rsidR="009B1333">
        <w:rPr>
          <w:rFonts w:eastAsia="Calibri"/>
          <w:bCs/>
          <w:color w:val="808080" w:themeColor="background1" w:themeShade="80"/>
          <w:sz w:val="22"/>
          <w:szCs w:val="22"/>
        </w:rPr>
        <w:t>10</w:t>
      </w:r>
      <w:r w:rsidR="00846CB3">
        <w:rPr>
          <w:rFonts w:eastAsia="Calibri"/>
          <w:bCs/>
          <w:color w:val="808080" w:themeColor="background1" w:themeShade="80"/>
          <w:sz w:val="22"/>
          <w:szCs w:val="22"/>
        </w:rPr>
        <w:t xml:space="preserve"> listopada </w:t>
      </w:r>
      <w:r w:rsidR="00A05961" w:rsidRPr="00FF4535">
        <w:rPr>
          <w:rFonts w:eastAsia="Calibri"/>
          <w:bCs/>
          <w:color w:val="808080" w:themeColor="background1" w:themeShade="80"/>
          <w:sz w:val="22"/>
          <w:szCs w:val="22"/>
        </w:rPr>
        <w:t>2023</w:t>
      </w:r>
      <w:r w:rsidR="006214AB" w:rsidRPr="00FF4535">
        <w:rPr>
          <w:rFonts w:eastAsia="Calibri"/>
          <w:bCs/>
          <w:color w:val="808080" w:themeColor="background1" w:themeShade="80"/>
          <w:sz w:val="22"/>
          <w:szCs w:val="22"/>
        </w:rPr>
        <w:t xml:space="preserve"> r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. Ogłoszenie o wyłożeniu do publicznego wglądu ww. projektu planu, ukazało się w gazecie 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>Gazeta Powiatowa Ziemia Obornicka</w:t>
      </w:r>
      <w:r w:rsidR="009B1333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 dniu </w:t>
      </w:r>
      <w:r w:rsidR="009B1333">
        <w:rPr>
          <w:rFonts w:eastAsia="Calibri"/>
          <w:color w:val="808080" w:themeColor="background1" w:themeShade="80"/>
          <w:sz w:val="22"/>
          <w:szCs w:val="22"/>
        </w:rPr>
        <w:t>03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 xml:space="preserve"> października </w:t>
      </w:r>
      <w:r w:rsidR="00A05961" w:rsidRPr="00FF4535">
        <w:rPr>
          <w:rFonts w:eastAsia="Calibri"/>
          <w:color w:val="808080" w:themeColor="background1" w:themeShade="80"/>
          <w:sz w:val="22"/>
          <w:szCs w:val="22"/>
        </w:rPr>
        <w:t>2023</w:t>
      </w:r>
      <w:r w:rsidR="006214AB" w:rsidRPr="00FF4535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>r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., </w:t>
      </w:r>
      <w:r w:rsidR="00846CB3" w:rsidRPr="00846CB3">
        <w:rPr>
          <w:rFonts w:ascii="Garamond" w:hAnsi="Garamond"/>
          <w:color w:val="767171" w:themeColor="background2" w:themeShade="80"/>
        </w:rPr>
        <w:t xml:space="preserve">oraz na stronach internetowych tut. Urzędu: </w:t>
      </w:r>
      <w:hyperlink r:id="rId9" w:history="1">
        <w:r w:rsidR="00846CB3" w:rsidRPr="00846CB3">
          <w:rPr>
            <w:rFonts w:ascii="Garamond" w:hAnsi="Garamond"/>
            <w:bCs/>
            <w:color w:val="767171" w:themeColor="background2" w:themeShade="80"/>
            <w:u w:val="single"/>
          </w:rPr>
          <w:t>www.oborniki.pl</w:t>
        </w:r>
      </w:hyperlink>
      <w:r w:rsidR="00846CB3" w:rsidRPr="00846CB3">
        <w:rPr>
          <w:rFonts w:ascii="Garamond" w:hAnsi="Garamond"/>
          <w:color w:val="767171" w:themeColor="background2" w:themeShade="80"/>
        </w:rPr>
        <w:t xml:space="preserve">. oraz </w:t>
      </w:r>
      <w:hyperlink r:id="rId10" w:history="1">
        <w:r w:rsidR="00846CB3" w:rsidRPr="00846CB3">
          <w:rPr>
            <w:rFonts w:ascii="Garamond" w:hAnsi="Garamond"/>
            <w:bCs/>
            <w:color w:val="767171" w:themeColor="background2" w:themeShade="80"/>
            <w:u w:val="single"/>
          </w:rPr>
          <w:t>www.bip.oborniki.pl</w:t>
        </w:r>
      </w:hyperlink>
      <w:r w:rsidR="00846CB3" w:rsidRPr="00846CB3">
        <w:rPr>
          <w:rFonts w:ascii="Garamond" w:hAnsi="Garamond"/>
          <w:color w:val="767171" w:themeColor="background2" w:themeShade="80"/>
        </w:rPr>
        <w:t>.</w:t>
      </w:r>
      <w:r w:rsidRPr="00846CB3">
        <w:rPr>
          <w:rFonts w:ascii="Garamond" w:eastAsia="Calibri" w:hAnsi="Garamond"/>
          <w:color w:val="767171" w:themeColor="background2" w:themeShade="80"/>
        </w:rPr>
        <w:t>,</w:t>
      </w:r>
      <w:r w:rsidRPr="00846CB3">
        <w:rPr>
          <w:rFonts w:eastAsia="Calibri"/>
          <w:color w:val="767171" w:themeColor="background2" w:themeShade="80"/>
          <w:sz w:val="22"/>
          <w:szCs w:val="22"/>
        </w:rPr>
        <w:t xml:space="preserve"> </w:t>
      </w:r>
      <w:r w:rsidR="00147998" w:rsidRPr="00846CB3">
        <w:rPr>
          <w:rFonts w:eastAsia="Calibri"/>
          <w:color w:val="767171" w:themeColor="background2" w:themeShade="80"/>
          <w:sz w:val="22"/>
          <w:szCs w:val="22"/>
        </w:rPr>
        <w:t xml:space="preserve">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a obwieszczenie zostało wywieszone na tablicy Urzędu Miejskiego w dniach </w:t>
      </w:r>
      <w:r w:rsidR="00A05961" w:rsidRPr="00FF4535">
        <w:rPr>
          <w:rFonts w:eastAsia="Calibri"/>
          <w:color w:val="808080" w:themeColor="background1" w:themeShade="80"/>
          <w:sz w:val="22"/>
          <w:szCs w:val="22"/>
        </w:rPr>
        <w:t>od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9B1333">
        <w:rPr>
          <w:rFonts w:eastAsia="Calibri"/>
          <w:color w:val="808080" w:themeColor="background1" w:themeShade="80"/>
          <w:sz w:val="22"/>
          <w:szCs w:val="22"/>
        </w:rPr>
        <w:t>03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 xml:space="preserve"> października </w:t>
      </w:r>
      <w:r w:rsidR="00A05961" w:rsidRPr="00FF4535">
        <w:rPr>
          <w:rFonts w:eastAsia="Calibri"/>
          <w:color w:val="808080" w:themeColor="background1" w:themeShade="80"/>
          <w:sz w:val="22"/>
          <w:szCs w:val="22"/>
        </w:rPr>
        <w:t>2023</w:t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 xml:space="preserve"> r. do </w:t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ab/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ab/>
        <w:t>202</w:t>
      </w:r>
      <w:r w:rsidR="00047E84" w:rsidRPr="00FF4535">
        <w:rPr>
          <w:rFonts w:eastAsia="Calibri"/>
          <w:color w:val="808080" w:themeColor="background1" w:themeShade="80"/>
          <w:sz w:val="22"/>
          <w:szCs w:val="22"/>
        </w:rPr>
        <w:t>3</w:t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 xml:space="preserve"> r. </w:t>
      </w:r>
    </w:p>
    <w:p w14:paraId="7CB86E1A" w14:textId="5DAC33B5" w:rsidR="009B0972" w:rsidRPr="00FF4535" w:rsidRDefault="00A05961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 dniu </w:t>
      </w:r>
      <w:r w:rsidR="009B1333">
        <w:rPr>
          <w:rFonts w:eastAsia="Calibri"/>
          <w:color w:val="808080" w:themeColor="background1" w:themeShade="80"/>
          <w:sz w:val="22"/>
          <w:szCs w:val="22"/>
        </w:rPr>
        <w:t>30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 xml:space="preserve"> października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>2023</w:t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 xml:space="preserve"> r. </w:t>
      </w:r>
      <w:r w:rsidR="009B0972" w:rsidRPr="00FF4535">
        <w:rPr>
          <w:rFonts w:eastAsia="Calibri"/>
          <w:color w:val="808080" w:themeColor="background1" w:themeShade="80"/>
          <w:sz w:val="22"/>
          <w:szCs w:val="22"/>
        </w:rPr>
        <w:t>odbyła się dyskusja publiczna nad przyję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tymi rozwiązaniami 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9B0972" w:rsidRPr="00FF4535">
        <w:rPr>
          <w:rFonts w:eastAsia="Calibri"/>
          <w:color w:val="808080" w:themeColor="background1" w:themeShade="80"/>
          <w:sz w:val="22"/>
          <w:szCs w:val="22"/>
        </w:rPr>
        <w:t xml:space="preserve">w projekcie </w:t>
      </w:r>
      <w:r w:rsidR="002072B7" w:rsidRPr="00FF4535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="009B0972" w:rsidRPr="00FF4535">
        <w:rPr>
          <w:rFonts w:eastAsia="Calibri"/>
          <w:color w:val="808080" w:themeColor="background1" w:themeShade="80"/>
          <w:sz w:val="22"/>
          <w:szCs w:val="22"/>
        </w:rPr>
        <w:t>planu.</w:t>
      </w:r>
    </w:p>
    <w:p w14:paraId="104539B4" w14:textId="151FB038" w:rsidR="006F7425" w:rsidRPr="00FF4535" w:rsidRDefault="009B0972" w:rsidP="006F742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 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>wyznaczonym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terminie, tj. </w:t>
      </w:r>
      <w:r w:rsidR="00B2752F">
        <w:rPr>
          <w:rFonts w:eastAsia="Calibri"/>
          <w:color w:val="808080" w:themeColor="background1" w:themeShade="80"/>
          <w:sz w:val="22"/>
          <w:szCs w:val="22"/>
        </w:rPr>
        <w:t>do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9B1333">
        <w:rPr>
          <w:rFonts w:eastAsia="Calibri"/>
          <w:bCs/>
          <w:color w:val="808080" w:themeColor="background1" w:themeShade="80"/>
          <w:sz w:val="22"/>
          <w:szCs w:val="22"/>
        </w:rPr>
        <w:t>01</w:t>
      </w:r>
      <w:r w:rsidR="00846CB3">
        <w:rPr>
          <w:rFonts w:eastAsia="Calibri"/>
          <w:bCs/>
          <w:color w:val="808080" w:themeColor="background1" w:themeShade="80"/>
          <w:sz w:val="22"/>
          <w:szCs w:val="22"/>
        </w:rPr>
        <w:t xml:space="preserve"> grudnia </w:t>
      </w:r>
      <w:r w:rsidR="00A05961" w:rsidRPr="00FF4535">
        <w:rPr>
          <w:rFonts w:eastAsia="Calibri"/>
          <w:bCs/>
          <w:color w:val="808080" w:themeColor="background1" w:themeShade="80"/>
          <w:sz w:val="22"/>
          <w:szCs w:val="22"/>
        </w:rPr>
        <w:t>2023</w:t>
      </w:r>
      <w:r w:rsidR="006214AB" w:rsidRPr="00FF4535">
        <w:rPr>
          <w:rFonts w:eastAsia="Calibri"/>
          <w:bCs/>
          <w:color w:val="808080" w:themeColor="background1" w:themeShade="80"/>
          <w:sz w:val="22"/>
          <w:szCs w:val="22"/>
        </w:rPr>
        <w:t xml:space="preserve"> </w:t>
      </w:r>
      <w:r w:rsidR="00080A70" w:rsidRPr="00FF4535">
        <w:rPr>
          <w:rFonts w:eastAsia="Calibri"/>
          <w:color w:val="808080" w:themeColor="background1" w:themeShade="80"/>
          <w:sz w:val="22"/>
          <w:szCs w:val="22"/>
        </w:rPr>
        <w:t>r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>., nie wpłynęły</w:t>
      </w:r>
      <w:r w:rsidR="00846CB3">
        <w:rPr>
          <w:rFonts w:eastAsia="Calibri"/>
          <w:color w:val="808080" w:themeColor="background1" w:themeShade="80"/>
          <w:sz w:val="22"/>
          <w:szCs w:val="22"/>
        </w:rPr>
        <w:t>/wpłynęły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uwagi do projektu </w:t>
      </w:r>
      <w:r w:rsidR="002072B7" w:rsidRPr="00FF4535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>planu</w:t>
      </w:r>
      <w:r w:rsidR="00081921" w:rsidRPr="00FF4535">
        <w:rPr>
          <w:rFonts w:eastAsia="Calibri"/>
          <w:color w:val="808080" w:themeColor="background1" w:themeShade="80"/>
          <w:sz w:val="22"/>
          <w:szCs w:val="22"/>
        </w:rPr>
        <w:t xml:space="preserve">. </w:t>
      </w:r>
    </w:p>
    <w:p w14:paraId="1973AAAE" w14:textId="52F42DB6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Wobec dopełnienia procedury przewidzianej ustawą z dnia 27 marca 2003r. o planowaniu</w:t>
      </w:r>
      <w:r w:rsidR="00846CB3">
        <w:rPr>
          <w:rFonts w:eastAsia="Calibri"/>
          <w:sz w:val="22"/>
          <w:szCs w:val="22"/>
        </w:rPr>
        <w:t xml:space="preserve">                       </w:t>
      </w:r>
      <w:r w:rsidRPr="00FF4535">
        <w:rPr>
          <w:rFonts w:eastAsia="Calibri"/>
          <w:sz w:val="22"/>
          <w:szCs w:val="22"/>
        </w:rPr>
        <w:t xml:space="preserve"> </w:t>
      </w:r>
      <w:r w:rsidRPr="00FF4535">
        <w:rPr>
          <w:rFonts w:eastAsia="Calibri"/>
          <w:sz w:val="22"/>
          <w:szCs w:val="22"/>
        </w:rPr>
        <w:lastRenderedPageBreak/>
        <w:t xml:space="preserve">i zagospodarowaniu przestrzennym projekt </w:t>
      </w:r>
      <w:r w:rsidR="00DA1836" w:rsidRPr="00DA1836">
        <w:rPr>
          <w:rFonts w:eastAsia="Calibri"/>
          <w:sz w:val="22"/>
          <w:szCs w:val="22"/>
        </w:rPr>
        <w:t>zmiany miejscowego planu zagospodarowania przestrzennego pod zabudowę mieszkaniową jednorodzinną bliźniaczą na działkach</w:t>
      </w:r>
      <w:r w:rsidR="00846CB3">
        <w:rPr>
          <w:rFonts w:eastAsia="Calibri"/>
          <w:sz w:val="22"/>
          <w:szCs w:val="22"/>
        </w:rPr>
        <w:t xml:space="preserve">                               </w:t>
      </w:r>
      <w:r w:rsidR="00DA1836" w:rsidRPr="00DA1836">
        <w:rPr>
          <w:rFonts w:eastAsia="Calibri"/>
          <w:sz w:val="22"/>
          <w:szCs w:val="22"/>
        </w:rPr>
        <w:t xml:space="preserve"> o numerach geodezyjnych 2055/3, 2056, 2057 i części działki nr 2058 położonych </w:t>
      </w:r>
      <w:r w:rsidR="00846CB3">
        <w:rPr>
          <w:rFonts w:eastAsia="Calibri"/>
          <w:sz w:val="22"/>
          <w:szCs w:val="22"/>
        </w:rPr>
        <w:t xml:space="preserve">                                              </w:t>
      </w:r>
      <w:r w:rsidR="00DA1836" w:rsidRPr="00DA1836">
        <w:rPr>
          <w:rFonts w:eastAsia="Calibri"/>
          <w:sz w:val="22"/>
          <w:szCs w:val="22"/>
        </w:rPr>
        <w:t>w miejscowości Oborniki</w:t>
      </w:r>
      <w:r w:rsidRPr="00FF4535">
        <w:rPr>
          <w:rFonts w:eastAsia="Calibri"/>
          <w:sz w:val="22"/>
          <w:szCs w:val="22"/>
        </w:rPr>
        <w:t>, przedłożono Radzie Miejskiej w Obornikach, celem uchwalenia.</w:t>
      </w:r>
    </w:p>
    <w:p w14:paraId="05678A6A" w14:textId="45CF34D8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Zgodnie z art. 1 ust. 2 ustawy o planowaniu i zagospodarowaniu przestrzennym projekt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>planu:</w:t>
      </w:r>
    </w:p>
    <w:p w14:paraId="7035B6A2" w14:textId="194A4EFA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FF4535" w:rsidRPr="00FF4535">
        <w:rPr>
          <w:rFonts w:eastAsia="Calibri"/>
          <w:sz w:val="22"/>
          <w:szCs w:val="22"/>
        </w:rPr>
        <w:t>-16</w:t>
      </w:r>
      <w:r w:rsidR="002072B7" w:rsidRPr="00FF4535">
        <w:rPr>
          <w:rFonts w:eastAsia="Calibri"/>
          <w:sz w:val="22"/>
          <w:szCs w:val="22"/>
        </w:rPr>
        <w:t xml:space="preserve"> </w:t>
      </w:r>
      <w:r w:rsidRPr="00FF4535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57AC528C" w14:textId="20A88060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</w:t>
      </w:r>
      <w:r w:rsidR="00FF4535" w:rsidRPr="00FF4535">
        <w:rPr>
          <w:rFonts w:eastAsia="Calibri"/>
          <w:sz w:val="22"/>
          <w:szCs w:val="22"/>
        </w:rPr>
        <w:t>-16</w:t>
      </w:r>
      <w:r w:rsidRPr="00FF4535">
        <w:rPr>
          <w:rFonts w:eastAsia="Calibri"/>
          <w:sz w:val="22"/>
          <w:szCs w:val="22"/>
        </w:rPr>
        <w:t xml:space="preserve"> ustalając zasady kształtowania zabudowy oraz wskaźniki zagospodarowania terenu;</w:t>
      </w:r>
    </w:p>
    <w:p w14:paraId="08E79BB4" w14:textId="77777777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FF4535">
        <w:rPr>
          <w:rFonts w:eastAsia="Calibri"/>
          <w:b/>
          <w:sz w:val="22"/>
          <w:szCs w:val="22"/>
        </w:rPr>
        <w:t>§</w:t>
      </w:r>
      <w:r w:rsidRPr="00FF4535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4E833BB7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529CC" w:rsidRPr="00FF4535">
        <w:rPr>
          <w:rFonts w:eastAsia="Calibri"/>
          <w:sz w:val="22"/>
          <w:szCs w:val="22"/>
        </w:rPr>
        <w:t xml:space="preserve">, które na obszarze objętym </w:t>
      </w:r>
      <w:r w:rsidR="002072B7" w:rsidRPr="00FF4535">
        <w:rPr>
          <w:rFonts w:eastAsia="Calibri"/>
          <w:sz w:val="22"/>
          <w:szCs w:val="22"/>
        </w:rPr>
        <w:t>zmianą planu</w:t>
      </w:r>
      <w:r w:rsidR="008529CC" w:rsidRPr="00FF4535">
        <w:rPr>
          <w:rFonts w:eastAsia="Calibri"/>
          <w:sz w:val="22"/>
          <w:szCs w:val="22"/>
        </w:rPr>
        <w:t xml:space="preserve"> nie występują, </w:t>
      </w:r>
    </w:p>
    <w:p w14:paraId="7F66C2C9" w14:textId="578059C2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FF4535">
        <w:rPr>
          <w:rFonts w:eastAsia="Calibri"/>
          <w:sz w:val="22"/>
          <w:szCs w:val="22"/>
        </w:rPr>
        <w:t xml:space="preserve"> </w:t>
      </w:r>
      <w:r w:rsidRPr="00FF4535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07B381D3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uwzględnienia walory ekonomiczne przestrzeni, poprzez ustalenia zawarte m.in. w §14</w:t>
      </w:r>
      <w:r w:rsidR="00FF4535" w:rsidRPr="00FF4535">
        <w:rPr>
          <w:rFonts w:eastAsia="Calibri"/>
          <w:sz w:val="22"/>
          <w:szCs w:val="22"/>
        </w:rPr>
        <w:t xml:space="preserve">-16 </w:t>
      </w:r>
      <w:r w:rsidRPr="00FF4535">
        <w:rPr>
          <w:rFonts w:eastAsia="Calibri"/>
          <w:sz w:val="22"/>
          <w:szCs w:val="22"/>
        </w:rPr>
        <w:t>tekstu uchwały;</w:t>
      </w:r>
    </w:p>
    <w:p w14:paraId="05053D14" w14:textId="0C8821A5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uwzględnia prawo własności, poprzez ustalenia zawarte m.in. w §14</w:t>
      </w:r>
      <w:r w:rsidR="00FF4535" w:rsidRPr="00FF4535">
        <w:rPr>
          <w:rFonts w:eastAsia="Calibri"/>
          <w:sz w:val="22"/>
          <w:szCs w:val="22"/>
        </w:rPr>
        <w:t>-16</w:t>
      </w:r>
      <w:r w:rsidR="002072B7" w:rsidRPr="00FF4535">
        <w:rPr>
          <w:rFonts w:eastAsia="Calibri"/>
          <w:sz w:val="22"/>
          <w:szCs w:val="22"/>
        </w:rPr>
        <w:t xml:space="preserve"> </w:t>
      </w:r>
      <w:r w:rsidRPr="00FF4535">
        <w:rPr>
          <w:rFonts w:eastAsia="Calibri"/>
          <w:sz w:val="22"/>
          <w:szCs w:val="22"/>
        </w:rPr>
        <w:t>tekstu uchwały;</w:t>
      </w:r>
    </w:p>
    <w:p w14:paraId="3504E076" w14:textId="3F26E037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 w:rsidRPr="00FF4535">
        <w:rPr>
          <w:rFonts w:eastAsia="Calibri"/>
          <w:sz w:val="22"/>
          <w:szCs w:val="22"/>
        </w:rPr>
        <w:t xml:space="preserve">                           </w:t>
      </w:r>
      <w:r w:rsidRPr="00FF4535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FF453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FF4535">
        <w:rPr>
          <w:rFonts w:eastAsia="Calibri"/>
          <w:b/>
          <w:sz w:val="22"/>
          <w:szCs w:val="22"/>
        </w:rPr>
        <w:t>§</w:t>
      </w:r>
      <w:r w:rsidRPr="00FF4535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3851B06C" w:rsidR="009B0972" w:rsidRPr="00FF4535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zapewniono udział społeczeństwu w pracach nad niniejszym projektem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planu, </w:t>
      </w:r>
      <w:r w:rsidR="00846CB3">
        <w:rPr>
          <w:rFonts w:eastAsia="Calibri"/>
          <w:sz w:val="22"/>
          <w:szCs w:val="22"/>
        </w:rPr>
        <w:t xml:space="preserve">                   </w:t>
      </w:r>
      <w:r w:rsidRPr="00FF4535">
        <w:rPr>
          <w:rFonts w:eastAsia="Calibri"/>
          <w:sz w:val="22"/>
          <w:szCs w:val="22"/>
        </w:rPr>
        <w:t>w tym przy użyciu środków komunikacji elektronicznej;</w:t>
      </w:r>
    </w:p>
    <w:p w14:paraId="6E896302" w14:textId="345E2CCB" w:rsidR="009B0972" w:rsidRPr="00FF4535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niniejszy projekt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 został sporządzony przy zachowaniu jawności </w:t>
      </w:r>
      <w:r w:rsidR="00846CB3">
        <w:rPr>
          <w:rFonts w:eastAsia="Calibri"/>
          <w:sz w:val="22"/>
          <w:szCs w:val="22"/>
        </w:rPr>
        <w:t xml:space="preserve">                                       </w:t>
      </w:r>
      <w:r w:rsidRPr="00FF4535">
        <w:rPr>
          <w:rFonts w:eastAsia="Calibri"/>
          <w:sz w:val="22"/>
          <w:szCs w:val="22"/>
        </w:rPr>
        <w:t>i przejrzystości procedur planistycznych;</w:t>
      </w:r>
    </w:p>
    <w:p w14:paraId="27A835EB" w14:textId="335D00E7" w:rsidR="009B0972" w:rsidRPr="00FF4535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niniejszy projekt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planu, uwzględnia potrzebę zapewnienia odpowiedniej ilości </w:t>
      </w:r>
      <w:r w:rsidR="00846CB3">
        <w:rPr>
          <w:rFonts w:eastAsia="Calibri"/>
          <w:sz w:val="22"/>
          <w:szCs w:val="22"/>
        </w:rPr>
        <w:t xml:space="preserve">                   </w:t>
      </w:r>
      <w:r w:rsidRPr="00FF4535">
        <w:rPr>
          <w:rFonts w:eastAsia="Calibri"/>
          <w:sz w:val="22"/>
          <w:szCs w:val="22"/>
        </w:rPr>
        <w:t>i jakości wody, do celów zaopatrzenia ludności.</w:t>
      </w:r>
    </w:p>
    <w:p w14:paraId="7B294B50" w14:textId="51D11CEC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lastRenderedPageBreak/>
        <w:t xml:space="preserve">W projekcie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>miejscowego planu zagospodarowania przestrzennego</w:t>
      </w:r>
      <w:r w:rsidR="008529CC" w:rsidRPr="00FF4535">
        <w:rPr>
          <w:rFonts w:eastAsia="Calibri"/>
          <w:sz w:val="22"/>
          <w:szCs w:val="22"/>
        </w:rPr>
        <w:t xml:space="preserve">, </w:t>
      </w:r>
      <w:r w:rsidRPr="00FF4535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5E4F62BF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Zgodnie z art. 1 ust. 3 ustawy o planowaniu i zagospodarowaniu przestrzennym przy sporządzaniu projektu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>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FF453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FF453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FF453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FF453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projektowane tereny stanowi</w:t>
      </w:r>
      <w:r w:rsidR="00B27C88" w:rsidRPr="00FF4535">
        <w:rPr>
          <w:rFonts w:eastAsia="Calibri"/>
          <w:sz w:val="22"/>
          <w:szCs w:val="22"/>
        </w:rPr>
        <w:t>ą</w:t>
      </w:r>
      <w:r w:rsidRPr="00FF4535">
        <w:rPr>
          <w:rFonts w:eastAsia="Calibri"/>
          <w:sz w:val="22"/>
          <w:szCs w:val="22"/>
        </w:rPr>
        <w:t xml:space="preserve"> kontynuację istniejącej zabudowy</w:t>
      </w:r>
      <w:r w:rsidR="005440A6" w:rsidRPr="00FF4535">
        <w:rPr>
          <w:rFonts w:eastAsia="Calibri"/>
          <w:sz w:val="22"/>
          <w:szCs w:val="22"/>
        </w:rPr>
        <w:t>,</w:t>
      </w:r>
    </w:p>
    <w:p w14:paraId="1F59D0C1" w14:textId="77777777" w:rsidR="005440A6" w:rsidRPr="00FF4535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>projektowanie uniwersalne.</w:t>
      </w:r>
    </w:p>
    <w:p w14:paraId="137DCE18" w14:textId="268C3180" w:rsidR="009B0972" w:rsidRPr="00426F7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Projekt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 sporządzony został zgodnie z wynikami analizy aktualności Studium uwarunkowań i kierunków zagospodarowania przestrzennego Gminy Oborniki i miejscowych planów zagospodarowania przestrzennego, przyjętej uchwałą Nr LIII/809/18 Rady </w:t>
      </w:r>
      <w:r w:rsidR="00B41156" w:rsidRPr="00FF4535">
        <w:rPr>
          <w:rFonts w:eastAsia="Calibri"/>
          <w:sz w:val="22"/>
          <w:szCs w:val="22"/>
          <w:lang w:eastAsia="ar-SA"/>
        </w:rPr>
        <w:t xml:space="preserve">Miejskiej </w:t>
      </w:r>
      <w:r w:rsidR="00B41156" w:rsidRPr="00426F7F">
        <w:rPr>
          <w:rFonts w:eastAsia="Calibri"/>
          <w:sz w:val="22"/>
          <w:szCs w:val="22"/>
          <w:lang w:eastAsia="ar-SA"/>
        </w:rPr>
        <w:t>w Obornikach</w:t>
      </w:r>
      <w:r w:rsidRPr="00426F7F">
        <w:rPr>
          <w:rFonts w:eastAsia="Calibri"/>
          <w:sz w:val="22"/>
          <w:szCs w:val="22"/>
        </w:rPr>
        <w:t xml:space="preserve"> z dnia 6 lipca 2018 roku, o której mowa w art. 32 ust. 1 ustawy o planowaniu                      i zagospodarowaniu przestrzennym.</w:t>
      </w:r>
    </w:p>
    <w:p w14:paraId="5C583633" w14:textId="061F0091" w:rsidR="009B0972" w:rsidRPr="00426F7F" w:rsidRDefault="00FF4535" w:rsidP="00F93D5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26F7F">
        <w:rPr>
          <w:rFonts w:eastAsia="Calibri"/>
          <w:sz w:val="22"/>
          <w:szCs w:val="22"/>
        </w:rPr>
        <w:t>Na podstawie art. 17 pkt 5) ustawy o planowaniu i zagospodarowaniu przestrzennym sporządzono prognozę skutków finansowych. Projekt zmiany planu wprowadza tereny komunikacji drogowej wewnętrznej (KR)</w:t>
      </w:r>
      <w:r w:rsidR="00426F7F">
        <w:rPr>
          <w:rFonts w:eastAsia="Calibri"/>
          <w:sz w:val="22"/>
          <w:szCs w:val="22"/>
        </w:rPr>
        <w:t xml:space="preserve"> oraz </w:t>
      </w:r>
      <w:r w:rsidR="00426F7F" w:rsidRPr="00426F7F">
        <w:rPr>
          <w:rFonts w:eastAsia="Calibri"/>
          <w:sz w:val="22"/>
          <w:szCs w:val="22"/>
        </w:rPr>
        <w:t>teren komunikacji pieszej</w:t>
      </w:r>
      <w:r w:rsidR="00426F7F">
        <w:rPr>
          <w:rFonts w:eastAsia="Calibri"/>
          <w:sz w:val="22"/>
          <w:szCs w:val="22"/>
        </w:rPr>
        <w:t xml:space="preserve"> (KPP)</w:t>
      </w:r>
      <w:r w:rsidRPr="00426F7F">
        <w:rPr>
          <w:rFonts w:eastAsia="Calibri"/>
          <w:sz w:val="22"/>
          <w:szCs w:val="22"/>
        </w:rPr>
        <w:t>. Teren</w:t>
      </w:r>
      <w:r w:rsidR="00426F7F" w:rsidRPr="00426F7F">
        <w:rPr>
          <w:rFonts w:eastAsia="Calibri"/>
          <w:sz w:val="22"/>
          <w:szCs w:val="22"/>
        </w:rPr>
        <w:t>y</w:t>
      </w:r>
      <w:r w:rsidRPr="00426F7F">
        <w:rPr>
          <w:rFonts w:eastAsia="Calibri"/>
          <w:sz w:val="22"/>
          <w:szCs w:val="22"/>
        </w:rPr>
        <w:t xml:space="preserve"> </w:t>
      </w:r>
      <w:r w:rsidR="00426F7F" w:rsidRPr="00426F7F">
        <w:rPr>
          <w:rFonts w:eastAsia="Calibri"/>
          <w:sz w:val="22"/>
          <w:szCs w:val="22"/>
        </w:rPr>
        <w:t xml:space="preserve">komunikacji drogowej wewnętrznej </w:t>
      </w:r>
      <w:r w:rsidRPr="00426F7F">
        <w:rPr>
          <w:rFonts w:eastAsia="Calibri"/>
          <w:sz w:val="22"/>
          <w:szCs w:val="22"/>
        </w:rPr>
        <w:t>(K</w:t>
      </w:r>
      <w:r w:rsidR="00426F7F" w:rsidRPr="00426F7F">
        <w:rPr>
          <w:rFonts w:eastAsia="Calibri"/>
          <w:sz w:val="22"/>
          <w:szCs w:val="22"/>
        </w:rPr>
        <w:t>R</w:t>
      </w:r>
      <w:r w:rsidRPr="00426F7F">
        <w:rPr>
          <w:rFonts w:eastAsia="Calibri"/>
          <w:sz w:val="22"/>
          <w:szCs w:val="22"/>
        </w:rPr>
        <w:t>) nie stanowi</w:t>
      </w:r>
      <w:r w:rsidR="00426F7F" w:rsidRPr="00426F7F">
        <w:rPr>
          <w:rFonts w:eastAsia="Calibri"/>
          <w:sz w:val="22"/>
          <w:szCs w:val="22"/>
        </w:rPr>
        <w:t>ą</w:t>
      </w:r>
      <w:r w:rsidRPr="00426F7F">
        <w:rPr>
          <w:rFonts w:eastAsia="Calibri"/>
          <w:sz w:val="22"/>
          <w:szCs w:val="22"/>
        </w:rPr>
        <w:t xml:space="preserve"> dr</w:t>
      </w:r>
      <w:r w:rsidR="00426F7F" w:rsidRPr="00426F7F">
        <w:rPr>
          <w:rFonts w:eastAsia="Calibri"/>
          <w:sz w:val="22"/>
          <w:szCs w:val="22"/>
        </w:rPr>
        <w:t xml:space="preserve">óg </w:t>
      </w:r>
      <w:r w:rsidRPr="00426F7F">
        <w:rPr>
          <w:rFonts w:eastAsia="Calibri"/>
          <w:sz w:val="22"/>
          <w:szCs w:val="22"/>
        </w:rPr>
        <w:t>o charakterze publicznym</w:t>
      </w:r>
      <w:r w:rsidR="00240ED8">
        <w:rPr>
          <w:rFonts w:eastAsia="Calibri"/>
          <w:sz w:val="22"/>
          <w:szCs w:val="22"/>
        </w:rPr>
        <w:t>, jednak w części stanowią własność gminy</w:t>
      </w:r>
      <w:r w:rsidRPr="00426F7F">
        <w:rPr>
          <w:rFonts w:eastAsia="Calibri"/>
          <w:sz w:val="22"/>
          <w:szCs w:val="22"/>
        </w:rPr>
        <w:t xml:space="preserve">. W związku z powyższym zadania związane z realizacją inwestycji z zakresu infrastruktury technicznej </w:t>
      </w:r>
      <w:r w:rsidR="00240ED8">
        <w:rPr>
          <w:rFonts w:eastAsia="Calibri"/>
          <w:sz w:val="22"/>
          <w:szCs w:val="22"/>
        </w:rPr>
        <w:t>mogą mieć wpływ</w:t>
      </w:r>
      <w:r w:rsidRPr="00426F7F">
        <w:rPr>
          <w:rFonts w:eastAsia="Calibri"/>
          <w:sz w:val="22"/>
          <w:szCs w:val="22"/>
        </w:rPr>
        <w:t xml:space="preserve"> na budżet gminy</w:t>
      </w:r>
      <w:r w:rsidR="00B4774F" w:rsidRPr="00426F7F">
        <w:rPr>
          <w:rFonts w:eastAsia="Calibri"/>
          <w:sz w:val="22"/>
          <w:szCs w:val="22"/>
        </w:rPr>
        <w:t xml:space="preserve">. </w:t>
      </w:r>
    </w:p>
    <w:p w14:paraId="3F24274E" w14:textId="4C86B521" w:rsidR="009B0972" w:rsidRPr="00FF453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F4535">
        <w:rPr>
          <w:rFonts w:eastAsia="Calibri"/>
          <w:sz w:val="22"/>
          <w:szCs w:val="22"/>
        </w:rPr>
        <w:t xml:space="preserve">Przedmiotowy projekt </w:t>
      </w:r>
      <w:r w:rsidR="002072B7" w:rsidRPr="00FF4535">
        <w:rPr>
          <w:rFonts w:eastAsia="Calibri"/>
          <w:sz w:val="22"/>
          <w:szCs w:val="22"/>
        </w:rPr>
        <w:t xml:space="preserve">zmiany </w:t>
      </w:r>
      <w:r w:rsidRPr="00FF4535">
        <w:rPr>
          <w:rFonts w:eastAsia="Calibri"/>
          <w:sz w:val="22"/>
          <w:szCs w:val="22"/>
        </w:rPr>
        <w:t xml:space="preserve">planu jest zgodny z wyznaczonymi kierunkami zagospodarowania w obowiązującym </w:t>
      </w:r>
      <w:r w:rsidR="00DC5295" w:rsidRPr="00FF4535">
        <w:rPr>
          <w:rFonts w:eastAsia="Calibri"/>
          <w:bCs/>
          <w:sz w:val="22"/>
          <w:szCs w:val="22"/>
        </w:rPr>
        <w:t>Studium uwarunkowań i kierunków zagospodarowania przestrzennego Gminy Oborniki zatwierdzonym 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Pr="00FF4535">
        <w:rPr>
          <w:rFonts w:eastAsia="Calibri"/>
          <w:bCs/>
          <w:sz w:val="22"/>
          <w:szCs w:val="22"/>
        </w:rPr>
        <w:t>.</w:t>
      </w:r>
    </w:p>
    <w:p w14:paraId="6904C0F0" w14:textId="77777777" w:rsidR="009B0972" w:rsidRPr="002E27B5" w:rsidRDefault="009B0972" w:rsidP="009B0972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14:paraId="6280F00E" w14:textId="77777777" w:rsidR="00BE0941" w:rsidRPr="002E27B5" w:rsidRDefault="00BE0941">
      <w:pPr>
        <w:rPr>
          <w:color w:val="FF0000"/>
        </w:rPr>
      </w:pPr>
    </w:p>
    <w:sectPr w:rsidR="00BE0941" w:rsidRPr="002E27B5" w:rsidSect="00971D36">
      <w:footerReference w:type="even" r:id="rId11"/>
      <w:footerReference w:type="default" r:id="rId12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00D2" w14:textId="77777777" w:rsidR="000A6F27" w:rsidRDefault="000A6F27">
      <w:r>
        <w:separator/>
      </w:r>
    </w:p>
  </w:endnote>
  <w:endnote w:type="continuationSeparator" w:id="0">
    <w:p w14:paraId="5CBB198F" w14:textId="77777777" w:rsidR="000A6F27" w:rsidRDefault="000A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CB6" w14:textId="77777777" w:rsidR="00DA1836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DA1836" w:rsidRDefault="00DA18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82F" w14:textId="77777777" w:rsidR="00DA1836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240ED8">
      <w:rPr>
        <w:rStyle w:val="Numerstrony"/>
        <w:noProof/>
        <w:sz w:val="20"/>
        <w:szCs w:val="20"/>
      </w:rPr>
      <w:t>2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DA1836" w:rsidRDefault="00DA18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012F" w14:textId="77777777" w:rsidR="000A6F27" w:rsidRDefault="000A6F27">
      <w:r>
        <w:separator/>
      </w:r>
    </w:p>
  </w:footnote>
  <w:footnote w:type="continuationSeparator" w:id="0">
    <w:p w14:paraId="422CB57B" w14:textId="77777777" w:rsidR="000A6F27" w:rsidRDefault="000A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1509992">
    <w:abstractNumId w:val="4"/>
  </w:num>
  <w:num w:numId="2" w16cid:durableId="1018774556">
    <w:abstractNumId w:val="2"/>
  </w:num>
  <w:num w:numId="3" w16cid:durableId="1898128922">
    <w:abstractNumId w:val="3"/>
  </w:num>
  <w:num w:numId="4" w16cid:durableId="167987358">
    <w:abstractNumId w:val="0"/>
  </w:num>
  <w:num w:numId="5" w16cid:durableId="37277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47E84"/>
    <w:rsid w:val="00080A70"/>
    <w:rsid w:val="00081921"/>
    <w:rsid w:val="000A6425"/>
    <w:rsid w:val="000A6F27"/>
    <w:rsid w:val="000B2A7C"/>
    <w:rsid w:val="000C736C"/>
    <w:rsid w:val="000D6525"/>
    <w:rsid w:val="00147998"/>
    <w:rsid w:val="001516BD"/>
    <w:rsid w:val="001C2DCE"/>
    <w:rsid w:val="001E32B2"/>
    <w:rsid w:val="002072B7"/>
    <w:rsid w:val="00240ED8"/>
    <w:rsid w:val="00261715"/>
    <w:rsid w:val="002647B5"/>
    <w:rsid w:val="00277701"/>
    <w:rsid w:val="002E27B5"/>
    <w:rsid w:val="0032624D"/>
    <w:rsid w:val="00376F31"/>
    <w:rsid w:val="003C0347"/>
    <w:rsid w:val="00426F7F"/>
    <w:rsid w:val="005440A6"/>
    <w:rsid w:val="006214AB"/>
    <w:rsid w:val="00627285"/>
    <w:rsid w:val="00655E53"/>
    <w:rsid w:val="0066178D"/>
    <w:rsid w:val="006F7425"/>
    <w:rsid w:val="007B2AC3"/>
    <w:rsid w:val="0083294F"/>
    <w:rsid w:val="00846CB3"/>
    <w:rsid w:val="008529CC"/>
    <w:rsid w:val="00935F12"/>
    <w:rsid w:val="0096103D"/>
    <w:rsid w:val="009B0972"/>
    <w:rsid w:val="009B1333"/>
    <w:rsid w:val="00A05961"/>
    <w:rsid w:val="00A06067"/>
    <w:rsid w:val="00A32B8B"/>
    <w:rsid w:val="00A82858"/>
    <w:rsid w:val="00A91298"/>
    <w:rsid w:val="00AA70C9"/>
    <w:rsid w:val="00AC697E"/>
    <w:rsid w:val="00B2752F"/>
    <w:rsid w:val="00B27C88"/>
    <w:rsid w:val="00B41156"/>
    <w:rsid w:val="00B4774F"/>
    <w:rsid w:val="00B5600B"/>
    <w:rsid w:val="00BE0941"/>
    <w:rsid w:val="00BF0F06"/>
    <w:rsid w:val="00C20979"/>
    <w:rsid w:val="00C75024"/>
    <w:rsid w:val="00CB0986"/>
    <w:rsid w:val="00CF208B"/>
    <w:rsid w:val="00DA1836"/>
    <w:rsid w:val="00DA610E"/>
    <w:rsid w:val="00DC5295"/>
    <w:rsid w:val="00DF568D"/>
    <w:rsid w:val="00E03BC6"/>
    <w:rsid w:val="00E108CB"/>
    <w:rsid w:val="00E2117E"/>
    <w:rsid w:val="00E677C4"/>
    <w:rsid w:val="00E771DD"/>
    <w:rsid w:val="00ED2A3D"/>
    <w:rsid w:val="00F665A2"/>
    <w:rsid w:val="00F93D5E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orni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obor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Lidia Pietrzak</cp:lastModifiedBy>
  <cp:revision>48</cp:revision>
  <cp:lastPrinted>2023-01-24T14:43:00Z</cp:lastPrinted>
  <dcterms:created xsi:type="dcterms:W3CDTF">2020-07-06T07:35:00Z</dcterms:created>
  <dcterms:modified xsi:type="dcterms:W3CDTF">2023-10-11T06:24:00Z</dcterms:modified>
</cp:coreProperties>
</file>