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9909" w14:textId="5303D86F" w:rsidR="00D638EE" w:rsidRPr="00D638EE" w:rsidRDefault="00D638EE" w:rsidP="00D638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</w:t>
      </w:r>
      <w:r w:rsidRPr="00D63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Żwirki </w:t>
      </w:r>
      <w:proofErr w:type="spellStart"/>
      <w:r w:rsidRPr="00D63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Let’s</w:t>
      </w:r>
      <w:proofErr w:type="spellEnd"/>
      <w:r w:rsidRPr="00D63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D63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Running</w:t>
      </w:r>
      <w:proofErr w:type="spellEnd"/>
      <w:r w:rsidRPr="00D63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– bieg główny na dystansie ok. 8,5 km</w:t>
      </w:r>
    </w:p>
    <w:p w14:paraId="1ED1DE84" w14:textId="77777777" w:rsidR="00D638EE" w:rsidRPr="00D638EE" w:rsidRDefault="00D638EE" w:rsidP="00D638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3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Bieg towarzyszący na dystansie ok. 5 km</w:t>
      </w:r>
      <w:r w:rsidRPr="00D63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2) Bieg towarzyszący dla dzieci i młodzieży (według oddzielnego regulaminu)</w:t>
      </w:r>
    </w:p>
    <w:p w14:paraId="6608AECA" w14:textId="77777777" w:rsidR="00D638EE" w:rsidRDefault="00D638EE" w:rsidP="00D638E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3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5 r.ż. kat. </w:t>
      </w:r>
      <w:proofErr w:type="spellStart"/>
      <w:r w:rsidRPr="00D63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Gzub</w:t>
      </w:r>
      <w:proofErr w:type="spellEnd"/>
      <w:r w:rsidRPr="00D63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dystansie ok. 100m</w:t>
      </w:r>
    </w:p>
    <w:p w14:paraId="4A82543F" w14:textId="77777777" w:rsidR="00D638EE" w:rsidRDefault="00D638EE" w:rsidP="00D638E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3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10 r.ż. kat. Starszak na dystansie ok. 250m</w:t>
      </w:r>
    </w:p>
    <w:p w14:paraId="6AA86034" w14:textId="77777777" w:rsidR="00D638EE" w:rsidRDefault="00D638EE" w:rsidP="00D638E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3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13 r.ż. kat. Młodzik na dystansie ok. 500m</w:t>
      </w:r>
    </w:p>
    <w:p w14:paraId="35E93453" w14:textId="77777777" w:rsidR="00D638EE" w:rsidRDefault="00D638EE" w:rsidP="00D638E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3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16 r.ż. kat. Młodzieżowiec na dystansie ok. 1,7k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</w:t>
      </w:r>
    </w:p>
    <w:p w14:paraId="0E69042B" w14:textId="3E4BB5B8" w:rsidR="00D638EE" w:rsidRPr="00D638EE" w:rsidRDefault="00D638EE" w:rsidP="00D638E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3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Biegi w kategorii dzieci i młodzieży odbędą się bez klasyfikacji, dystans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63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poszczególnych kategoriach może ulec zmianie</w:t>
      </w:r>
    </w:p>
    <w:p w14:paraId="6DD1B0C6" w14:textId="77777777" w:rsidR="00D638EE" w:rsidRPr="00D638EE" w:rsidRDefault="00D638EE" w:rsidP="00D638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3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Termin: 27 sierpnia 2023r.</w:t>
      </w:r>
    </w:p>
    <w:p w14:paraId="20777CE4" w14:textId="04FDBAC8" w:rsidR="00D638EE" w:rsidRPr="00D638EE" w:rsidRDefault="00D638EE" w:rsidP="00D638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3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Godz. 13.00 bieg główny 8,5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63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km oraz towarzyszący 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63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km (wspólny start)</w:t>
      </w:r>
    </w:p>
    <w:p w14:paraId="22FEEC1B" w14:textId="77777777" w:rsidR="00D638EE" w:rsidRPr="00D638EE" w:rsidRDefault="00D638EE" w:rsidP="00D638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3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Ok. godz. 14.30 biegi dla dzieci i młodzieży</w:t>
      </w:r>
    </w:p>
    <w:p w14:paraId="28B480E8" w14:textId="77777777" w:rsidR="00D638EE" w:rsidRPr="00D638EE" w:rsidRDefault="00D638EE" w:rsidP="00D638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3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 Miejsce: Oborniki – Kompleks Rekreacyjno-Sportowy Żwirki ul. </w:t>
      </w:r>
      <w:proofErr w:type="spellStart"/>
      <w:r w:rsidRPr="00D63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Kowanowska</w:t>
      </w:r>
      <w:proofErr w:type="spellEnd"/>
    </w:p>
    <w:p w14:paraId="2FC2077E" w14:textId="77777777" w:rsidR="00D638EE" w:rsidRPr="00D638EE" w:rsidRDefault="00D638EE" w:rsidP="00D638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3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Trasa:</w:t>
      </w:r>
      <w:r w:rsidRPr="00D63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Jedna pętla 1,7 km: Żwirki (kąpielisko) – trasa wokół zbiornika wodnego – Żwirki</w:t>
      </w:r>
      <w:r w:rsidRPr="00D63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(kąpielisko)</w:t>
      </w:r>
    </w:p>
    <w:p w14:paraId="41A643FD" w14:textId="77777777" w:rsidR="00D638EE" w:rsidRPr="00D638EE" w:rsidRDefault="00D638EE" w:rsidP="00D638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3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Dla biegu głównego ok. 8,5km – pięć pętli</w:t>
      </w:r>
    </w:p>
    <w:p w14:paraId="228B2B3C" w14:textId="77777777" w:rsidR="00D638EE" w:rsidRPr="00D638EE" w:rsidRDefault="00D638EE" w:rsidP="00D638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3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Dla biegu towarzyszącego ok. 5km – trzy pętle</w:t>
      </w:r>
    </w:p>
    <w:p w14:paraId="50066CF8" w14:textId="77777777" w:rsidR="00D638EE" w:rsidRPr="00D638EE" w:rsidRDefault="00D638EE" w:rsidP="00D638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3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Trasa biegów dzieci i młodzieży wyznaczona będzie na terenie kąpieliska (rejon</w:t>
      </w:r>
      <w:r w:rsidRPr="00D63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boisk plażowych), wyjątek stanowi kat. Młodzieżowiec dla której trasa będzie</w:t>
      </w:r>
      <w:r w:rsidRPr="00D638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przebiegać wokół zbiornika wodnego (1,7km)</w:t>
      </w:r>
    </w:p>
    <w:p w14:paraId="754FD3F0" w14:textId="77777777" w:rsidR="00F11644" w:rsidRDefault="00F11644"/>
    <w:sectPr w:rsidR="00F11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93E12"/>
    <w:multiLevelType w:val="hybridMultilevel"/>
    <w:tmpl w:val="055CD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D4AB4"/>
    <w:multiLevelType w:val="hybridMultilevel"/>
    <w:tmpl w:val="680AE63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947817">
    <w:abstractNumId w:val="0"/>
  </w:num>
  <w:num w:numId="2" w16cid:durableId="1454253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EE"/>
    <w:rsid w:val="00D638EE"/>
    <w:rsid w:val="00F1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F4DA"/>
  <w15:chartTrackingRefBased/>
  <w15:docId w15:val="{A85281AE-57C1-4559-A2AE-A104D86C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3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7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umoborniki43@oborniki.onmicrosoft.com</dc:creator>
  <cp:keywords/>
  <dc:description/>
  <cp:lastModifiedBy>umoborniki43@oborniki.onmicrosoft.com</cp:lastModifiedBy>
  <cp:revision>1</cp:revision>
  <dcterms:created xsi:type="dcterms:W3CDTF">2023-08-08T05:56:00Z</dcterms:created>
  <dcterms:modified xsi:type="dcterms:W3CDTF">2023-08-08T05:57:00Z</dcterms:modified>
</cp:coreProperties>
</file>