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275E" w14:textId="77777777" w:rsidR="004A76EA" w:rsidRPr="00FA3171" w:rsidRDefault="004A76EA" w:rsidP="004A76EA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A317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Ogłoszenie</w:t>
      </w:r>
    </w:p>
    <w:p w14:paraId="11D42B66" w14:textId="13766472" w:rsidR="004A76EA" w:rsidRDefault="004A76EA" w:rsidP="004A76EA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A317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Burmistrza Obornik</w:t>
      </w:r>
    </w:p>
    <w:p w14:paraId="3FF8322B" w14:textId="77777777" w:rsidR="00B87091" w:rsidRPr="00FA3171" w:rsidRDefault="00B87091" w:rsidP="004A76EA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sz w:val="24"/>
          <w:szCs w:val="28"/>
          <w:lang w:eastAsia="pl-P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864"/>
      </w:tblGrid>
      <w:tr w:rsidR="004A76EA" w:rsidRPr="00FA3171" w14:paraId="26FBF9BD" w14:textId="77777777" w:rsidTr="00980DCC">
        <w:tc>
          <w:tcPr>
            <w:tcW w:w="1346" w:type="dxa"/>
          </w:tcPr>
          <w:p w14:paraId="574A1C93" w14:textId="77777777" w:rsidR="004A76EA" w:rsidRPr="00FA3171" w:rsidRDefault="004A76EA" w:rsidP="00B02075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FA317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w sprawie </w:t>
            </w:r>
          </w:p>
        </w:tc>
        <w:tc>
          <w:tcPr>
            <w:tcW w:w="7864" w:type="dxa"/>
          </w:tcPr>
          <w:p w14:paraId="513706F2" w14:textId="603E1787" w:rsidR="004A76EA" w:rsidRPr="00FA3171" w:rsidRDefault="004A76EA" w:rsidP="00B02075">
            <w:pPr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FA317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wykazu nieruchomości stanowiącej własność Gminy Oborniki położonej</w:t>
            </w:r>
            <w:r w:rsidR="00133E1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przy ulicy Klonowej</w:t>
            </w:r>
            <w:r w:rsidRPr="00FA317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w miejscowości </w:t>
            </w:r>
            <w:r w:rsidR="00133E1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Oborniki</w:t>
            </w:r>
            <w:r w:rsidRPr="00FA317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, gmina Oborniki</w:t>
            </w:r>
            <w:r w:rsidR="00133E1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p</w:t>
            </w:r>
            <w:r w:rsidRPr="00FA317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rzeznaczonej do </w:t>
            </w:r>
            <w:r w:rsidR="00B044B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zbycia </w:t>
            </w:r>
            <w:r w:rsidR="00A148D2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br/>
            </w:r>
            <w:r w:rsidRPr="00FA317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w</w:t>
            </w:r>
            <w:r w:rsidR="00A148D2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Pr="00FA317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drodze </w:t>
            </w:r>
            <w:r w:rsidR="00B044B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bezprzetargowej</w:t>
            </w:r>
            <w:r w:rsidRPr="00FA317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i ustalenia ceny wywoławczej brutto.</w:t>
            </w:r>
          </w:p>
          <w:p w14:paraId="4712600F" w14:textId="77777777" w:rsidR="004A76EA" w:rsidRPr="00FA3171" w:rsidRDefault="004A76EA" w:rsidP="00B02075">
            <w:pPr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BA89CC8" w14:textId="690A7CD8" w:rsidR="004A76EA" w:rsidRDefault="004A76EA" w:rsidP="004A76EA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Times New Roman"/>
          <w:sz w:val="24"/>
          <w:szCs w:val="28"/>
          <w:lang w:eastAsia="pl-PL"/>
        </w:rPr>
      </w:pPr>
      <w:r w:rsidRPr="00FA3171">
        <w:rPr>
          <w:rFonts w:ascii="Garamond" w:eastAsia="Times New Roman" w:hAnsi="Garamond" w:cs="Times New Roman"/>
          <w:sz w:val="24"/>
          <w:szCs w:val="28"/>
          <w:lang w:eastAsia="pl-PL"/>
        </w:rPr>
        <w:t>Działając na podstawie art. 35 ust. 1 i ust. 2 w zw</w:t>
      </w:r>
      <w:r w:rsidR="00133E15">
        <w:rPr>
          <w:rFonts w:ascii="Garamond" w:eastAsia="Times New Roman" w:hAnsi="Garamond" w:cs="Times New Roman"/>
          <w:sz w:val="24"/>
          <w:szCs w:val="28"/>
          <w:lang w:eastAsia="pl-PL"/>
        </w:rPr>
        <w:t>iązku</w:t>
      </w:r>
      <w:r w:rsidRPr="00FA3171">
        <w:rPr>
          <w:rFonts w:ascii="Garamond" w:eastAsia="Times New Roman" w:hAnsi="Garamond" w:cs="Times New Roman"/>
          <w:sz w:val="24"/>
          <w:szCs w:val="28"/>
          <w:lang w:eastAsia="pl-PL"/>
        </w:rPr>
        <w:t xml:space="preserve"> z art. 37 ust. 1 i art.</w:t>
      </w:r>
      <w:r w:rsidR="00133E15">
        <w:rPr>
          <w:rFonts w:ascii="Garamond" w:eastAsia="Times New Roman" w:hAnsi="Garamond" w:cs="Times New Roman"/>
          <w:sz w:val="24"/>
          <w:szCs w:val="28"/>
          <w:lang w:eastAsia="pl-PL"/>
        </w:rPr>
        <w:t xml:space="preserve"> </w:t>
      </w:r>
      <w:r w:rsidRPr="00FA3171">
        <w:rPr>
          <w:rFonts w:ascii="Garamond" w:eastAsia="Times New Roman" w:hAnsi="Garamond" w:cs="Times New Roman"/>
          <w:sz w:val="24"/>
          <w:szCs w:val="28"/>
          <w:lang w:eastAsia="pl-PL"/>
        </w:rPr>
        <w:t>40 ust.</w:t>
      </w:r>
      <w:r w:rsidR="00133E15">
        <w:rPr>
          <w:rFonts w:ascii="Garamond" w:eastAsia="Times New Roman" w:hAnsi="Garamond" w:cs="Times New Roman"/>
          <w:sz w:val="24"/>
          <w:szCs w:val="28"/>
          <w:lang w:eastAsia="pl-PL"/>
        </w:rPr>
        <w:t xml:space="preserve"> </w:t>
      </w:r>
      <w:r w:rsidRPr="00FA3171">
        <w:rPr>
          <w:rFonts w:ascii="Garamond" w:eastAsia="Times New Roman" w:hAnsi="Garamond" w:cs="Times New Roman"/>
          <w:sz w:val="24"/>
          <w:szCs w:val="28"/>
          <w:lang w:eastAsia="pl-PL"/>
        </w:rPr>
        <w:t>1 pkt 1 ustawy z dnia 21 sierpnia 1997 r. o</w:t>
      </w:r>
      <w:r w:rsidR="00A34EF7">
        <w:rPr>
          <w:rFonts w:ascii="Garamond" w:eastAsia="Times New Roman" w:hAnsi="Garamond" w:cs="Times New Roman"/>
          <w:sz w:val="24"/>
          <w:szCs w:val="28"/>
          <w:lang w:eastAsia="pl-PL"/>
        </w:rPr>
        <w:t xml:space="preserve"> </w:t>
      </w:r>
      <w:r w:rsidRPr="00FA3171">
        <w:rPr>
          <w:rFonts w:ascii="Garamond" w:eastAsia="Times New Roman" w:hAnsi="Garamond" w:cs="Times New Roman"/>
          <w:sz w:val="24"/>
          <w:szCs w:val="28"/>
          <w:lang w:eastAsia="pl-PL"/>
        </w:rPr>
        <w:t>gospodarce nieruchomościami (Dz.</w:t>
      </w:r>
      <w:r w:rsidR="00133E15">
        <w:rPr>
          <w:rFonts w:ascii="Garamond" w:eastAsia="Times New Roman" w:hAnsi="Garamond" w:cs="Times New Roman"/>
          <w:sz w:val="24"/>
          <w:szCs w:val="28"/>
          <w:lang w:eastAsia="pl-PL"/>
        </w:rPr>
        <w:t xml:space="preserve"> </w:t>
      </w:r>
      <w:r w:rsidRPr="00FA3171">
        <w:rPr>
          <w:rFonts w:ascii="Garamond" w:eastAsia="Times New Roman" w:hAnsi="Garamond" w:cs="Times New Roman"/>
          <w:sz w:val="24"/>
          <w:szCs w:val="28"/>
          <w:lang w:eastAsia="pl-PL"/>
        </w:rPr>
        <w:t>U. z 202</w:t>
      </w:r>
      <w:r w:rsidR="00EB4CEE">
        <w:rPr>
          <w:rFonts w:ascii="Garamond" w:eastAsia="Times New Roman" w:hAnsi="Garamond" w:cs="Times New Roman"/>
          <w:sz w:val="24"/>
          <w:szCs w:val="28"/>
          <w:lang w:eastAsia="pl-PL"/>
        </w:rPr>
        <w:t>1</w:t>
      </w:r>
      <w:r w:rsidR="00133E15">
        <w:rPr>
          <w:rFonts w:ascii="Garamond" w:eastAsia="Times New Roman" w:hAnsi="Garamond" w:cs="Times New Roman"/>
          <w:sz w:val="24"/>
          <w:szCs w:val="28"/>
          <w:lang w:eastAsia="pl-PL"/>
        </w:rPr>
        <w:t xml:space="preserve"> </w:t>
      </w:r>
      <w:r w:rsidRPr="00FA3171">
        <w:rPr>
          <w:rFonts w:ascii="Garamond" w:eastAsia="Times New Roman" w:hAnsi="Garamond" w:cs="Times New Roman"/>
          <w:sz w:val="24"/>
          <w:szCs w:val="28"/>
          <w:lang w:eastAsia="pl-PL"/>
        </w:rPr>
        <w:t>r.</w:t>
      </w:r>
      <w:r w:rsidR="00133E15">
        <w:rPr>
          <w:rFonts w:ascii="Garamond" w:eastAsia="Times New Roman" w:hAnsi="Garamond" w:cs="Times New Roman"/>
          <w:sz w:val="24"/>
          <w:szCs w:val="28"/>
          <w:lang w:eastAsia="pl-PL"/>
        </w:rPr>
        <w:t>,</w:t>
      </w:r>
      <w:r w:rsidRPr="00FA3171">
        <w:rPr>
          <w:rFonts w:ascii="Garamond" w:eastAsia="Times New Roman" w:hAnsi="Garamond" w:cs="Times New Roman"/>
          <w:sz w:val="24"/>
          <w:szCs w:val="28"/>
          <w:lang w:eastAsia="pl-PL"/>
        </w:rPr>
        <w:t xml:space="preserve"> poz.</w:t>
      </w:r>
      <w:r w:rsidR="00133E15">
        <w:rPr>
          <w:rFonts w:ascii="Garamond" w:eastAsia="Times New Roman" w:hAnsi="Garamond" w:cs="Times New Roman"/>
          <w:sz w:val="24"/>
          <w:szCs w:val="28"/>
          <w:lang w:eastAsia="pl-PL"/>
        </w:rPr>
        <w:t xml:space="preserve"> </w:t>
      </w:r>
      <w:r w:rsidR="00040252">
        <w:rPr>
          <w:rFonts w:ascii="Garamond" w:eastAsia="Times New Roman" w:hAnsi="Garamond" w:cs="Times New Roman"/>
          <w:sz w:val="24"/>
          <w:szCs w:val="28"/>
          <w:lang w:eastAsia="pl-PL"/>
        </w:rPr>
        <w:t>1</w:t>
      </w:r>
      <w:r w:rsidR="00EB4CEE">
        <w:rPr>
          <w:rFonts w:ascii="Garamond" w:eastAsia="Times New Roman" w:hAnsi="Garamond" w:cs="Times New Roman"/>
          <w:sz w:val="24"/>
          <w:szCs w:val="28"/>
          <w:lang w:eastAsia="pl-PL"/>
        </w:rPr>
        <w:t>8</w:t>
      </w:r>
      <w:r w:rsidR="00040252">
        <w:rPr>
          <w:rFonts w:ascii="Garamond" w:eastAsia="Times New Roman" w:hAnsi="Garamond" w:cs="Times New Roman"/>
          <w:sz w:val="24"/>
          <w:szCs w:val="28"/>
          <w:lang w:eastAsia="pl-PL"/>
        </w:rPr>
        <w:t>99</w:t>
      </w:r>
      <w:r w:rsidR="00B87091">
        <w:rPr>
          <w:rFonts w:ascii="Garamond" w:eastAsia="Times New Roman" w:hAnsi="Garamond" w:cs="Times New Roman"/>
          <w:sz w:val="24"/>
          <w:szCs w:val="28"/>
          <w:lang w:eastAsia="pl-PL"/>
        </w:rPr>
        <w:t>,</w:t>
      </w:r>
      <w:r w:rsidR="00133E15">
        <w:rPr>
          <w:rFonts w:ascii="Garamond" w:eastAsia="Times New Roman" w:hAnsi="Garamond" w:cs="Times New Roman"/>
          <w:sz w:val="24"/>
          <w:szCs w:val="28"/>
          <w:lang w:eastAsia="pl-PL"/>
        </w:rPr>
        <w:t xml:space="preserve"> </w:t>
      </w:r>
      <w:r w:rsidR="00B87091">
        <w:rPr>
          <w:rFonts w:ascii="Garamond" w:eastAsia="Times New Roman" w:hAnsi="Garamond" w:cs="Times New Roman"/>
          <w:sz w:val="24"/>
          <w:szCs w:val="28"/>
          <w:lang w:eastAsia="pl-PL"/>
        </w:rPr>
        <w:br/>
      </w:r>
      <w:r w:rsidR="00133E15">
        <w:rPr>
          <w:rFonts w:ascii="Garamond" w:eastAsia="Times New Roman" w:hAnsi="Garamond" w:cs="Times New Roman"/>
          <w:sz w:val="24"/>
          <w:szCs w:val="28"/>
          <w:lang w:eastAsia="pl-PL"/>
        </w:rPr>
        <w:t>t. j.</w:t>
      </w:r>
      <w:r w:rsidR="00B87091">
        <w:rPr>
          <w:rFonts w:ascii="Garamond" w:eastAsia="Times New Roman" w:hAnsi="Garamond" w:cs="Times New Roman"/>
          <w:sz w:val="24"/>
          <w:szCs w:val="28"/>
          <w:lang w:eastAsia="pl-PL"/>
        </w:rPr>
        <w:t xml:space="preserve"> – ze zmianami</w:t>
      </w:r>
      <w:r w:rsidRPr="00FA3171">
        <w:rPr>
          <w:rFonts w:ascii="Garamond" w:eastAsia="Times New Roman" w:hAnsi="Garamond" w:cs="Times New Roman"/>
          <w:sz w:val="24"/>
          <w:szCs w:val="28"/>
          <w:lang w:eastAsia="pl-PL"/>
        </w:rPr>
        <w:t>) oraz na podstaw</w:t>
      </w:r>
      <w:r w:rsidR="00552E2C">
        <w:rPr>
          <w:rFonts w:ascii="Garamond" w:eastAsia="Times New Roman" w:hAnsi="Garamond" w:cs="Times New Roman"/>
          <w:sz w:val="24"/>
          <w:szCs w:val="28"/>
          <w:lang w:eastAsia="pl-PL"/>
        </w:rPr>
        <w:t>ie</w:t>
      </w:r>
      <w:r w:rsidRPr="001C640A">
        <w:rPr>
          <w:rFonts w:ascii="Garamond" w:eastAsia="Times New Roman" w:hAnsi="Garamond" w:cs="Times New Roman"/>
          <w:sz w:val="24"/>
          <w:szCs w:val="28"/>
          <w:lang w:eastAsia="pl-PL"/>
        </w:rPr>
        <w:t xml:space="preserve"> </w:t>
      </w:r>
      <w:r w:rsidRPr="00FA3171">
        <w:rPr>
          <w:rFonts w:ascii="Garamond" w:eastAsia="Times New Roman" w:hAnsi="Garamond" w:cs="Times New Roman"/>
          <w:sz w:val="24"/>
          <w:szCs w:val="28"/>
          <w:lang w:eastAsia="pl-PL"/>
        </w:rPr>
        <w:t xml:space="preserve">uchwały nr </w:t>
      </w:r>
      <w:r w:rsidR="00552E2C">
        <w:rPr>
          <w:rFonts w:ascii="Garamond" w:eastAsia="Times New Roman" w:hAnsi="Garamond" w:cs="Times New Roman"/>
          <w:sz w:val="24"/>
          <w:szCs w:val="28"/>
          <w:lang w:eastAsia="pl-PL"/>
        </w:rPr>
        <w:t>XLII/539/22</w:t>
      </w:r>
      <w:r w:rsidRPr="00FA3171">
        <w:rPr>
          <w:rFonts w:ascii="Garamond" w:eastAsia="Times New Roman" w:hAnsi="Garamond" w:cs="Times New Roman"/>
          <w:sz w:val="24"/>
          <w:szCs w:val="28"/>
          <w:lang w:eastAsia="pl-PL"/>
        </w:rPr>
        <w:t xml:space="preserve"> Rady Miejskiej w Obornikach </w:t>
      </w:r>
      <w:r w:rsidR="00B87091">
        <w:rPr>
          <w:rFonts w:ascii="Garamond" w:eastAsia="Times New Roman" w:hAnsi="Garamond" w:cs="Times New Roman"/>
          <w:sz w:val="24"/>
          <w:szCs w:val="28"/>
          <w:lang w:eastAsia="pl-PL"/>
        </w:rPr>
        <w:br/>
      </w:r>
      <w:r w:rsidRPr="00FA3171">
        <w:rPr>
          <w:rFonts w:ascii="Garamond" w:eastAsia="Times New Roman" w:hAnsi="Garamond" w:cs="Times New Roman"/>
          <w:sz w:val="24"/>
          <w:szCs w:val="28"/>
          <w:lang w:eastAsia="pl-PL"/>
        </w:rPr>
        <w:t xml:space="preserve">z dnia </w:t>
      </w:r>
      <w:r w:rsidR="00552E2C">
        <w:rPr>
          <w:rFonts w:ascii="Garamond" w:eastAsia="Times New Roman" w:hAnsi="Garamond" w:cs="Times New Roman"/>
          <w:sz w:val="24"/>
          <w:szCs w:val="28"/>
          <w:lang w:eastAsia="pl-PL"/>
        </w:rPr>
        <w:t>26 stycznia 2022</w:t>
      </w:r>
      <w:r w:rsidRPr="00FA3171">
        <w:rPr>
          <w:rFonts w:ascii="Garamond" w:eastAsia="Times New Roman" w:hAnsi="Garamond" w:cs="Times New Roman"/>
          <w:sz w:val="24"/>
          <w:szCs w:val="28"/>
          <w:lang w:eastAsia="pl-PL"/>
        </w:rPr>
        <w:t xml:space="preserve"> r. Burmistrz Obornik ogłasza, co następuje:</w:t>
      </w:r>
    </w:p>
    <w:p w14:paraId="14657641" w14:textId="77777777" w:rsidR="00B87091" w:rsidRDefault="00B87091" w:rsidP="004A76EA">
      <w:pPr>
        <w:spacing w:after="0" w:line="240" w:lineRule="auto"/>
        <w:ind w:firstLine="708"/>
        <w:contextualSpacing/>
        <w:jc w:val="both"/>
        <w:rPr>
          <w:rFonts w:ascii="Garamond" w:eastAsia="Times New Roman" w:hAnsi="Garamond" w:cs="Times New Roman"/>
          <w:sz w:val="24"/>
          <w:szCs w:val="28"/>
          <w:lang w:eastAsia="pl-PL"/>
        </w:rPr>
      </w:pPr>
    </w:p>
    <w:p w14:paraId="7E936551" w14:textId="77777777" w:rsidR="004A76EA" w:rsidRPr="00FA3171" w:rsidRDefault="004A76EA" w:rsidP="004A76EA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8"/>
          <w:lang w:eastAsia="pl-PL"/>
        </w:rPr>
      </w:pPr>
    </w:p>
    <w:p w14:paraId="77A2CB42" w14:textId="62D8A7FF" w:rsidR="004A76EA" w:rsidRDefault="004A76EA" w:rsidP="00E5212C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A317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 zasobu nieruchomości Gminy Oborniki przeznaczona została do </w:t>
      </w:r>
      <w:r w:rsidR="00DC19FC">
        <w:rPr>
          <w:rFonts w:ascii="Garamond" w:eastAsia="Times New Roman" w:hAnsi="Garamond" w:cs="Times New Roman"/>
          <w:sz w:val="24"/>
          <w:szCs w:val="24"/>
          <w:lang w:eastAsia="pl-PL"/>
        </w:rPr>
        <w:t>zbycia w drodze bezprzetargowej</w:t>
      </w:r>
      <w:r w:rsidRPr="00FA317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następując</w:t>
      </w:r>
      <w:r w:rsidR="00867D17">
        <w:rPr>
          <w:rFonts w:ascii="Garamond" w:eastAsia="Times New Roman" w:hAnsi="Garamond" w:cs="Times New Roman"/>
          <w:sz w:val="24"/>
          <w:szCs w:val="24"/>
          <w:lang w:eastAsia="pl-PL"/>
        </w:rPr>
        <w:t>ą</w:t>
      </w:r>
      <w:r w:rsidRPr="00FA317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nieruchomość</w:t>
      </w:r>
      <w:r w:rsidR="00DC19FC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34"/>
        <w:gridCol w:w="4886"/>
        <w:gridCol w:w="1600"/>
      </w:tblGrid>
      <w:tr w:rsidR="004A76EA" w:rsidRPr="005251E9" w14:paraId="363939E4" w14:textId="77777777" w:rsidTr="00B87091">
        <w:trPr>
          <w:trHeight w:val="7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A67A" w14:textId="7F89667D" w:rsidR="004A76EA" w:rsidRPr="00980DCC" w:rsidRDefault="00DC19FC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bCs/>
                <w:lang w:eastAsia="pl-PL"/>
              </w:rPr>
              <w:t>n</w:t>
            </w:r>
            <w:r w:rsidR="004A76EA" w:rsidRPr="00980DCC">
              <w:rPr>
                <w:rFonts w:ascii="Garamond" w:eastAsia="Times New Roman" w:hAnsi="Garamond" w:cs="Times New Roman"/>
                <w:bCs/>
                <w:lang w:eastAsia="pl-PL"/>
              </w:rPr>
              <w:t>r działki</w:t>
            </w:r>
          </w:p>
          <w:p w14:paraId="6C6B67C4" w14:textId="11D2BF73" w:rsidR="004A76EA" w:rsidRPr="00980DCC" w:rsidRDefault="00DC19FC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bCs/>
                <w:lang w:eastAsia="pl-PL"/>
              </w:rPr>
              <w:t>p</w:t>
            </w:r>
            <w:r w:rsidR="004A76EA" w:rsidRPr="00980DCC">
              <w:rPr>
                <w:rFonts w:ascii="Garamond" w:eastAsia="Times New Roman" w:hAnsi="Garamond" w:cs="Times New Roman"/>
                <w:bCs/>
                <w:lang w:eastAsia="pl-PL"/>
              </w:rPr>
              <w:t>ow. ha</w:t>
            </w:r>
          </w:p>
          <w:p w14:paraId="6F78B50C" w14:textId="7D3EB588" w:rsidR="004A76EA" w:rsidRPr="00980DCC" w:rsidRDefault="00DC19FC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bCs/>
                <w:lang w:eastAsia="pl-PL"/>
              </w:rPr>
              <w:t>a</w:t>
            </w:r>
            <w:r w:rsidR="004A76EA" w:rsidRPr="00980DCC">
              <w:rPr>
                <w:rFonts w:ascii="Garamond" w:eastAsia="Times New Roman" w:hAnsi="Garamond" w:cs="Times New Roman"/>
                <w:bCs/>
                <w:lang w:eastAsia="pl-PL"/>
              </w:rPr>
              <w:t>rk. mapy</w:t>
            </w:r>
          </w:p>
          <w:p w14:paraId="04C68E77" w14:textId="16CCB4E7" w:rsidR="004A76EA" w:rsidRPr="00980DCC" w:rsidRDefault="00DC19FC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bCs/>
                <w:lang w:eastAsia="pl-PL"/>
              </w:rPr>
              <w:t>n</w:t>
            </w:r>
            <w:r w:rsidR="004A76EA" w:rsidRPr="00980DCC">
              <w:rPr>
                <w:rFonts w:ascii="Garamond" w:eastAsia="Times New Roman" w:hAnsi="Garamond" w:cs="Times New Roman"/>
                <w:bCs/>
                <w:lang w:eastAsia="pl-PL"/>
              </w:rPr>
              <w:t>r KW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1D82" w14:textId="5574413F" w:rsidR="004A76EA" w:rsidRPr="00980DCC" w:rsidRDefault="00DC19FC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bCs/>
                <w:lang w:eastAsia="pl-PL"/>
              </w:rPr>
              <w:t>p</w:t>
            </w:r>
            <w:r w:rsidR="004A76EA" w:rsidRPr="00980DCC">
              <w:rPr>
                <w:rFonts w:ascii="Garamond" w:eastAsia="Times New Roman" w:hAnsi="Garamond" w:cs="Times New Roman"/>
                <w:bCs/>
                <w:lang w:eastAsia="pl-PL"/>
              </w:rPr>
              <w:t>ołożenie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D97F" w14:textId="2C22C083" w:rsidR="004A76EA" w:rsidRPr="00980DCC" w:rsidRDefault="00DC19FC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bCs/>
                <w:lang w:eastAsia="pl-PL"/>
              </w:rPr>
              <w:t>o</w:t>
            </w:r>
            <w:r w:rsidR="004A76EA" w:rsidRPr="00980DCC">
              <w:rPr>
                <w:rFonts w:ascii="Garamond" w:eastAsia="Times New Roman" w:hAnsi="Garamond" w:cs="Times New Roman"/>
                <w:bCs/>
                <w:lang w:eastAsia="pl-PL"/>
              </w:rPr>
              <w:t>pis nieruchomości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ABBD" w14:textId="356BAB27" w:rsidR="004A76EA" w:rsidRPr="00980DCC" w:rsidRDefault="00DC19FC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bCs/>
                <w:lang w:eastAsia="pl-PL"/>
              </w:rPr>
              <w:t>c</w:t>
            </w:r>
            <w:r w:rsidR="004A76EA" w:rsidRPr="00980DCC">
              <w:rPr>
                <w:rFonts w:ascii="Garamond" w:eastAsia="Times New Roman" w:hAnsi="Garamond" w:cs="Times New Roman"/>
                <w:bCs/>
                <w:lang w:eastAsia="pl-PL"/>
              </w:rPr>
              <w:t>ena wywoławcza nieruchomości (brutto)</w:t>
            </w:r>
          </w:p>
        </w:tc>
      </w:tr>
      <w:tr w:rsidR="004A76EA" w:rsidRPr="005251E9" w14:paraId="47682A4A" w14:textId="77777777" w:rsidTr="00B87091">
        <w:trPr>
          <w:trHeight w:val="4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BD90" w14:textId="4A3717C0" w:rsidR="004A76EA" w:rsidRPr="00980DCC" w:rsidRDefault="00DC19FC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lang w:eastAsia="pl-PL"/>
              </w:rPr>
              <w:t>69/2</w:t>
            </w:r>
          </w:p>
          <w:p w14:paraId="3E96EBAE" w14:textId="77777777" w:rsidR="003D32E9" w:rsidRPr="00980DCC" w:rsidRDefault="003D32E9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14:paraId="4F6B2011" w14:textId="3EDC3E43" w:rsidR="004A76EA" w:rsidRPr="00980DCC" w:rsidRDefault="00DC19FC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lang w:eastAsia="pl-PL"/>
              </w:rPr>
              <w:t>0,0445</w:t>
            </w:r>
            <w:r w:rsidR="004A76EA" w:rsidRPr="00980DCC">
              <w:rPr>
                <w:rFonts w:ascii="Garamond" w:eastAsia="Times New Roman" w:hAnsi="Garamond" w:cs="Times New Roman"/>
                <w:lang w:eastAsia="pl-PL"/>
              </w:rPr>
              <w:t xml:space="preserve"> ha</w:t>
            </w:r>
          </w:p>
          <w:p w14:paraId="224D7831" w14:textId="77777777" w:rsidR="003D32E9" w:rsidRPr="00980DCC" w:rsidRDefault="003D32E9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14:paraId="5BBA1573" w14:textId="4E530C06" w:rsidR="004A76EA" w:rsidRPr="00980DCC" w:rsidRDefault="0083203F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  <w:p w14:paraId="17C23A8C" w14:textId="77777777" w:rsidR="003D32E9" w:rsidRPr="00980DCC" w:rsidRDefault="003D32E9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14:paraId="0CD5BE7D" w14:textId="68C625CB" w:rsidR="004A76EA" w:rsidRPr="00980DCC" w:rsidRDefault="004A76EA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lang w:eastAsia="pl-PL"/>
              </w:rPr>
              <w:t>PO1O/</w:t>
            </w:r>
            <w:r w:rsidR="00DC19FC" w:rsidRPr="00980DCC">
              <w:rPr>
                <w:rFonts w:ascii="Garamond" w:eastAsia="Times New Roman" w:hAnsi="Garamond" w:cs="Times New Roman"/>
                <w:lang w:eastAsia="pl-PL"/>
              </w:rPr>
              <w:t>0014495/0</w:t>
            </w:r>
          </w:p>
          <w:p w14:paraId="7EF96F7D" w14:textId="77777777" w:rsidR="004A76EA" w:rsidRPr="00980DCC" w:rsidRDefault="004A76EA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0373" w14:textId="43BBC31F" w:rsidR="004A76EA" w:rsidRPr="00980DCC" w:rsidRDefault="00DC19FC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lang w:eastAsia="pl-PL"/>
              </w:rPr>
              <w:t xml:space="preserve">Oborniki </w:t>
            </w:r>
            <w:r w:rsidRPr="00980DCC">
              <w:rPr>
                <w:rFonts w:ascii="Garamond" w:eastAsia="Times New Roman" w:hAnsi="Garamond" w:cs="Times New Roman"/>
                <w:lang w:eastAsia="pl-PL"/>
              </w:rPr>
              <w:br/>
              <w:t>ul. Klonowa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2220" w14:textId="70EFD9F8" w:rsidR="004A76EA" w:rsidRPr="00980DCC" w:rsidRDefault="0016788A" w:rsidP="00564228">
            <w:pPr>
              <w:pStyle w:val="Akapitzlist"/>
              <w:numPr>
                <w:ilvl w:val="0"/>
                <w:numId w:val="2"/>
              </w:numPr>
              <w:tabs>
                <w:tab w:val="left" w:pos="143"/>
              </w:tabs>
              <w:spacing w:after="0" w:line="240" w:lineRule="auto"/>
              <w:ind w:left="1" w:firstLine="0"/>
              <w:rPr>
                <w:rFonts w:ascii="Garamond" w:eastAsia="Times New Roman" w:hAnsi="Garamond" w:cs="Times New Roman"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4A76EA" w:rsidRPr="00980DCC">
              <w:rPr>
                <w:rFonts w:ascii="Garamond" w:eastAsia="Times New Roman" w:hAnsi="Garamond" w:cs="Times New Roman"/>
                <w:lang w:eastAsia="pl-PL"/>
              </w:rPr>
              <w:t xml:space="preserve">nieruchomość </w:t>
            </w:r>
            <w:r w:rsidR="005B03F6" w:rsidRPr="00980DCC">
              <w:rPr>
                <w:rFonts w:ascii="Garamond" w:eastAsia="Times New Roman" w:hAnsi="Garamond" w:cs="Times New Roman"/>
                <w:lang w:eastAsia="pl-PL"/>
              </w:rPr>
              <w:t>jest niezabudowana;</w:t>
            </w:r>
          </w:p>
          <w:p w14:paraId="42060D2D" w14:textId="2061BC5B" w:rsidR="00820903" w:rsidRPr="00980DCC" w:rsidRDefault="0016788A" w:rsidP="00564228">
            <w:pPr>
              <w:pStyle w:val="Akapitzlist"/>
              <w:numPr>
                <w:ilvl w:val="0"/>
                <w:numId w:val="2"/>
              </w:numPr>
              <w:tabs>
                <w:tab w:val="left" w:pos="143"/>
              </w:tabs>
              <w:spacing w:after="0" w:line="240" w:lineRule="auto"/>
              <w:ind w:left="1" w:firstLine="0"/>
              <w:rPr>
                <w:rFonts w:ascii="Garamond" w:eastAsia="Times New Roman" w:hAnsi="Garamond" w:cs="Times New Roman"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820903" w:rsidRPr="00980DCC">
              <w:rPr>
                <w:rFonts w:ascii="Garamond" w:eastAsia="Times New Roman" w:hAnsi="Garamond" w:cs="Times New Roman"/>
                <w:lang w:eastAsia="pl-PL"/>
              </w:rPr>
              <w:t>kształt regularny</w:t>
            </w:r>
            <w:r w:rsidR="005B03F6" w:rsidRPr="00980DCC">
              <w:rPr>
                <w:rFonts w:ascii="Garamond" w:eastAsia="Times New Roman" w:hAnsi="Garamond" w:cs="Times New Roman"/>
                <w:lang w:eastAsia="pl-PL"/>
              </w:rPr>
              <w:t>,</w:t>
            </w:r>
            <w:r w:rsidR="00820903" w:rsidRPr="00980DCC">
              <w:rPr>
                <w:rFonts w:ascii="Garamond" w:eastAsia="Times New Roman" w:hAnsi="Garamond" w:cs="Times New Roman"/>
                <w:lang w:eastAsia="pl-PL"/>
              </w:rPr>
              <w:t xml:space="preserve"> zbliżony do prostokąta, </w:t>
            </w:r>
            <w:r w:rsidR="004A76EA" w:rsidRPr="00980DCC">
              <w:rPr>
                <w:rFonts w:ascii="Garamond" w:eastAsia="Times New Roman" w:hAnsi="Garamond" w:cs="Times New Roman"/>
                <w:lang w:eastAsia="pl-PL"/>
              </w:rPr>
              <w:t>teren płaski</w:t>
            </w:r>
            <w:r w:rsidR="005B03F6" w:rsidRPr="00980DCC">
              <w:rPr>
                <w:rFonts w:ascii="Garamond" w:eastAsia="Times New Roman" w:hAnsi="Garamond" w:cs="Times New Roman"/>
                <w:lang w:eastAsia="pl-PL"/>
              </w:rPr>
              <w:t xml:space="preserve">, częściowo </w:t>
            </w:r>
            <w:r w:rsidR="008E36E5" w:rsidRPr="00980DCC">
              <w:rPr>
                <w:rFonts w:ascii="Garamond" w:eastAsia="Times New Roman" w:hAnsi="Garamond" w:cs="Times New Roman"/>
                <w:lang w:eastAsia="pl-PL"/>
              </w:rPr>
              <w:t>ogrodzony</w:t>
            </w:r>
            <w:r w:rsidR="004A76EA" w:rsidRPr="00980DCC">
              <w:rPr>
                <w:rFonts w:ascii="Garamond" w:eastAsia="Times New Roman" w:hAnsi="Garamond" w:cs="Times New Roman"/>
                <w:lang w:eastAsia="pl-PL"/>
              </w:rPr>
              <w:t>,</w:t>
            </w:r>
            <w:r w:rsidR="00564228"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820903" w:rsidRPr="00980DCC">
              <w:rPr>
                <w:rFonts w:ascii="Garamond" w:eastAsia="Times New Roman" w:hAnsi="Garamond" w:cs="Times New Roman"/>
                <w:lang w:eastAsia="pl-PL"/>
              </w:rPr>
              <w:t>zagospodarowany zielenią</w:t>
            </w:r>
            <w:r w:rsidR="00AA4FBA" w:rsidRPr="00980DCC">
              <w:rPr>
                <w:rFonts w:ascii="Garamond" w:eastAsia="Times New Roman" w:hAnsi="Garamond" w:cs="Times New Roman"/>
                <w:lang w:eastAsia="pl-PL"/>
              </w:rPr>
              <w:t xml:space="preserve"> (trawnik, drzewa owocowe, krzewy ozdobne)</w:t>
            </w:r>
            <w:r w:rsidR="005B03F6" w:rsidRPr="00980DCC">
              <w:rPr>
                <w:rFonts w:ascii="Garamond" w:eastAsia="Times New Roman" w:hAnsi="Garamond" w:cs="Times New Roman"/>
                <w:lang w:eastAsia="pl-PL"/>
              </w:rPr>
              <w:t>;</w:t>
            </w:r>
          </w:p>
          <w:p w14:paraId="005CB461" w14:textId="31A142F9" w:rsidR="00276EFC" w:rsidRPr="00980DCC" w:rsidRDefault="00AA4FBA" w:rsidP="00564228">
            <w:pPr>
              <w:pStyle w:val="Akapitzlist"/>
              <w:numPr>
                <w:ilvl w:val="0"/>
                <w:numId w:val="2"/>
              </w:numPr>
              <w:tabs>
                <w:tab w:val="left" w:pos="143"/>
              </w:tabs>
              <w:spacing w:after="0" w:line="240" w:lineRule="auto"/>
              <w:ind w:left="1" w:firstLine="0"/>
              <w:rPr>
                <w:rFonts w:ascii="Garamond" w:eastAsia="Times New Roman" w:hAnsi="Garamond" w:cs="Times New Roman"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36066B" w:rsidRPr="00980DCC">
              <w:rPr>
                <w:rFonts w:ascii="Garamond" w:eastAsia="Times New Roman" w:hAnsi="Garamond" w:cs="Times New Roman"/>
                <w:lang w:eastAsia="pl-PL"/>
              </w:rPr>
              <w:t>w ulicy Klonowej zlokalizowane są sieci: wodociągowa, kanalizacyjna,</w:t>
            </w:r>
            <w:r w:rsidR="00564228"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36066B" w:rsidRPr="00980DCC">
              <w:rPr>
                <w:rFonts w:ascii="Garamond" w:eastAsia="Times New Roman" w:hAnsi="Garamond" w:cs="Times New Roman"/>
                <w:lang w:eastAsia="pl-PL"/>
              </w:rPr>
              <w:t>elektroenergetyczna, gazowa i</w:t>
            </w:r>
            <w:r w:rsidR="00564228"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36066B" w:rsidRPr="00980DCC">
              <w:rPr>
                <w:rFonts w:ascii="Garamond" w:eastAsia="Times New Roman" w:hAnsi="Garamond" w:cs="Times New Roman"/>
                <w:lang w:eastAsia="pl-PL"/>
              </w:rPr>
              <w:t>telekomunikacyjna</w:t>
            </w:r>
            <w:r w:rsidR="005B03F6" w:rsidRPr="00980DCC">
              <w:rPr>
                <w:rFonts w:ascii="Garamond" w:eastAsia="Times New Roman" w:hAnsi="Garamond" w:cs="Times New Roman"/>
                <w:lang w:eastAsia="pl-PL"/>
              </w:rPr>
              <w:t>;</w:t>
            </w:r>
          </w:p>
          <w:p w14:paraId="362BF83F" w14:textId="41D3A45A" w:rsidR="00025DBC" w:rsidRPr="00980DCC" w:rsidRDefault="0016788A" w:rsidP="00564228">
            <w:pPr>
              <w:pStyle w:val="Akapitzlist"/>
              <w:numPr>
                <w:ilvl w:val="0"/>
                <w:numId w:val="2"/>
              </w:numPr>
              <w:tabs>
                <w:tab w:val="left" w:pos="143"/>
              </w:tabs>
              <w:spacing w:after="0" w:line="240" w:lineRule="auto"/>
              <w:ind w:left="1" w:firstLine="0"/>
              <w:rPr>
                <w:rFonts w:ascii="Garamond" w:eastAsia="Times New Roman" w:hAnsi="Garamond" w:cs="Times New Roman"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025DBC" w:rsidRPr="00980DCC">
              <w:rPr>
                <w:rFonts w:ascii="Garamond" w:eastAsia="Times New Roman" w:hAnsi="Garamond" w:cs="Times New Roman"/>
                <w:lang w:eastAsia="pl-PL"/>
              </w:rPr>
              <w:t>działka nie jest objęta miejscowym planem zagospodarowania przestrzennego</w:t>
            </w:r>
            <w:r w:rsidR="005B03F6" w:rsidRPr="00980DCC">
              <w:rPr>
                <w:rFonts w:ascii="Garamond" w:eastAsia="Times New Roman" w:hAnsi="Garamond" w:cs="Times New Roman"/>
                <w:lang w:eastAsia="pl-PL"/>
              </w:rPr>
              <w:t>;</w:t>
            </w:r>
          </w:p>
          <w:p w14:paraId="02198C76" w14:textId="129325E0" w:rsidR="00D52DA6" w:rsidRPr="00980DCC" w:rsidRDefault="0016788A" w:rsidP="008C005A">
            <w:pPr>
              <w:pStyle w:val="Akapitzlist"/>
              <w:numPr>
                <w:ilvl w:val="0"/>
                <w:numId w:val="2"/>
              </w:numPr>
              <w:tabs>
                <w:tab w:val="left" w:pos="143"/>
              </w:tabs>
              <w:spacing w:after="0" w:line="240" w:lineRule="auto"/>
              <w:ind w:left="1" w:firstLine="0"/>
              <w:rPr>
                <w:rFonts w:ascii="Garamond" w:eastAsia="Times New Roman" w:hAnsi="Garamond" w:cs="Times New Roman"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4A76EA" w:rsidRPr="00980DCC">
              <w:rPr>
                <w:rFonts w:ascii="Garamond" w:eastAsia="Times New Roman" w:hAnsi="Garamond" w:cs="Times New Roman"/>
                <w:lang w:eastAsia="pl-PL"/>
              </w:rPr>
              <w:t>zgodnie</w:t>
            </w:r>
            <w:r w:rsidR="00D52DA6"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4A76EA" w:rsidRPr="00980DCC">
              <w:rPr>
                <w:rFonts w:ascii="Garamond" w:eastAsia="Times New Roman" w:hAnsi="Garamond" w:cs="Times New Roman"/>
                <w:lang w:eastAsia="pl-PL"/>
              </w:rPr>
              <w:t>z</w:t>
            </w:r>
            <w:r w:rsidR="00D52DA6" w:rsidRPr="00980DCC">
              <w:rPr>
                <w:rFonts w:ascii="Garamond" w:eastAsia="Times New Roman" w:hAnsi="Garamond" w:cs="Times New Roman"/>
                <w:lang w:eastAsia="pl-PL"/>
              </w:rPr>
              <w:t xml:space="preserve">e </w:t>
            </w:r>
            <w:r w:rsidR="00025DBC" w:rsidRPr="00980DCC">
              <w:rPr>
                <w:rFonts w:ascii="Garamond" w:eastAsia="Times New Roman" w:hAnsi="Garamond" w:cs="Times New Roman"/>
                <w:lang w:eastAsia="pl-PL"/>
              </w:rPr>
              <w:t xml:space="preserve">zmianą </w:t>
            </w:r>
            <w:r w:rsidR="00D52DA6" w:rsidRPr="00980DCC">
              <w:rPr>
                <w:rFonts w:ascii="Garamond" w:eastAsia="Times New Roman" w:hAnsi="Garamond" w:cs="Times New Roman"/>
                <w:lang w:eastAsia="pl-PL"/>
              </w:rPr>
              <w:t>Studium</w:t>
            </w:r>
            <w:r w:rsidR="00B31490"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D52DA6" w:rsidRPr="00980DCC">
              <w:rPr>
                <w:rFonts w:ascii="Garamond" w:eastAsia="Times New Roman" w:hAnsi="Garamond" w:cs="Times New Roman"/>
                <w:lang w:eastAsia="pl-PL"/>
              </w:rPr>
              <w:t>uwarunkowań</w:t>
            </w:r>
            <w:r w:rsidR="00B31490"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EB1097" w:rsidRPr="00980DCC">
              <w:rPr>
                <w:rFonts w:ascii="Garamond" w:eastAsia="Times New Roman" w:hAnsi="Garamond" w:cs="Times New Roman"/>
                <w:lang w:eastAsia="pl-PL"/>
              </w:rPr>
              <w:br/>
            </w:r>
            <w:r w:rsidR="00D52DA6" w:rsidRPr="00980DCC">
              <w:rPr>
                <w:rFonts w:ascii="Garamond" w:eastAsia="Times New Roman" w:hAnsi="Garamond" w:cs="Times New Roman"/>
                <w:lang w:eastAsia="pl-PL"/>
              </w:rPr>
              <w:t>i</w:t>
            </w:r>
            <w:r w:rsidR="00025DBC"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D52DA6" w:rsidRPr="00980DCC">
              <w:rPr>
                <w:rFonts w:ascii="Garamond" w:eastAsia="Times New Roman" w:hAnsi="Garamond" w:cs="Times New Roman"/>
                <w:lang w:eastAsia="pl-PL"/>
              </w:rPr>
              <w:t>kierunków</w:t>
            </w:r>
            <w:r w:rsidR="004A76EA"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D52DA6" w:rsidRPr="00980DCC">
              <w:rPr>
                <w:rFonts w:ascii="Garamond" w:eastAsia="Times New Roman" w:hAnsi="Garamond" w:cs="Times New Roman"/>
                <w:lang w:eastAsia="pl-PL"/>
              </w:rPr>
              <w:t>zagospodaro</w:t>
            </w:r>
            <w:r w:rsidR="004A76EA" w:rsidRPr="00980DCC">
              <w:rPr>
                <w:rFonts w:ascii="Garamond" w:eastAsia="Times New Roman" w:hAnsi="Garamond" w:cs="Times New Roman"/>
                <w:lang w:eastAsia="pl-PL"/>
              </w:rPr>
              <w:t>wania przestrzennego</w:t>
            </w:r>
            <w:r w:rsidR="008C005A"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D52DA6" w:rsidRPr="00980DCC">
              <w:rPr>
                <w:rFonts w:ascii="Garamond" w:eastAsia="Times New Roman" w:hAnsi="Garamond" w:cs="Times New Roman"/>
                <w:lang w:eastAsia="pl-PL"/>
              </w:rPr>
              <w:t>Gminy Oborniki działka położona jest na</w:t>
            </w:r>
            <w:r w:rsidR="003670A1"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D52DA6" w:rsidRPr="00980DCC">
              <w:rPr>
                <w:rFonts w:ascii="Garamond" w:eastAsia="Times New Roman" w:hAnsi="Garamond" w:cs="Times New Roman"/>
                <w:lang w:eastAsia="pl-PL"/>
              </w:rPr>
              <w:t xml:space="preserve">terenie zabudowy </w:t>
            </w:r>
            <w:r w:rsidR="00025DBC" w:rsidRPr="00980DCC">
              <w:rPr>
                <w:rFonts w:ascii="Garamond" w:eastAsia="Times New Roman" w:hAnsi="Garamond" w:cs="Times New Roman"/>
                <w:lang w:eastAsia="pl-PL"/>
              </w:rPr>
              <w:t>mieszkaniowej</w:t>
            </w:r>
            <w:r w:rsidR="00564228"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025DBC" w:rsidRPr="00980DCC">
              <w:rPr>
                <w:rFonts w:ascii="Garamond" w:eastAsia="Times New Roman" w:hAnsi="Garamond" w:cs="Times New Roman"/>
                <w:lang w:eastAsia="pl-PL"/>
              </w:rPr>
              <w:t>jednorodzinnej MN</w:t>
            </w:r>
            <w:r w:rsidR="005B03F6" w:rsidRPr="00980DCC">
              <w:rPr>
                <w:rFonts w:ascii="Garamond" w:eastAsia="Times New Roman" w:hAnsi="Garamond" w:cs="Times New Roman"/>
                <w:lang w:eastAsia="pl-PL"/>
              </w:rPr>
              <w:t>;</w:t>
            </w:r>
          </w:p>
          <w:p w14:paraId="7C50A705" w14:textId="19019D90" w:rsidR="00025DBC" w:rsidRDefault="0016788A" w:rsidP="00564228">
            <w:pPr>
              <w:pStyle w:val="Akapitzlist"/>
              <w:numPr>
                <w:ilvl w:val="0"/>
                <w:numId w:val="2"/>
              </w:numPr>
              <w:tabs>
                <w:tab w:val="left" w:pos="143"/>
              </w:tabs>
              <w:spacing w:after="0" w:line="240" w:lineRule="auto"/>
              <w:ind w:left="1" w:firstLine="0"/>
              <w:rPr>
                <w:rFonts w:ascii="Garamond" w:eastAsia="Times New Roman" w:hAnsi="Garamond" w:cs="Times New Roman"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025DBC" w:rsidRPr="00980DCC">
              <w:rPr>
                <w:rFonts w:ascii="Garamond" w:eastAsia="Times New Roman" w:hAnsi="Garamond" w:cs="Times New Roman"/>
                <w:lang w:eastAsia="pl-PL"/>
              </w:rPr>
              <w:t>działka nie jest położona na obszarze</w:t>
            </w:r>
            <w:r w:rsidR="00B87091"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025DBC" w:rsidRPr="00980DCC">
              <w:rPr>
                <w:rFonts w:ascii="Garamond" w:eastAsia="Times New Roman" w:hAnsi="Garamond" w:cs="Times New Roman"/>
                <w:lang w:eastAsia="pl-PL"/>
              </w:rPr>
              <w:t>zdegradowanym i obszarze rewitalizacji</w:t>
            </w:r>
            <w:r w:rsidR="005B03F6" w:rsidRPr="00980DCC">
              <w:rPr>
                <w:rFonts w:ascii="Garamond" w:eastAsia="Times New Roman" w:hAnsi="Garamond" w:cs="Times New Roman"/>
                <w:lang w:eastAsia="pl-PL"/>
              </w:rPr>
              <w:t>;</w:t>
            </w:r>
          </w:p>
          <w:p w14:paraId="6E0657AE" w14:textId="636D1F93" w:rsidR="00AD2573" w:rsidRPr="00980DCC" w:rsidRDefault="00AE7DC5" w:rsidP="00564228">
            <w:pPr>
              <w:pStyle w:val="Akapitzlist"/>
              <w:numPr>
                <w:ilvl w:val="0"/>
                <w:numId w:val="2"/>
              </w:numPr>
              <w:tabs>
                <w:tab w:val="left" w:pos="143"/>
              </w:tabs>
              <w:spacing w:after="0" w:line="240" w:lineRule="auto"/>
              <w:ind w:left="1" w:firstLine="0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 w dziale III księgi wieczystej znajdują się ograniczenia, które nie dotyczą zbywanej nieruchomości;</w:t>
            </w:r>
          </w:p>
          <w:p w14:paraId="6EB05239" w14:textId="6D52CCC5" w:rsidR="00AD2573" w:rsidRPr="00AD2573" w:rsidRDefault="0016788A" w:rsidP="00AD2573">
            <w:pPr>
              <w:pStyle w:val="Akapitzlist"/>
              <w:numPr>
                <w:ilvl w:val="0"/>
                <w:numId w:val="2"/>
              </w:numPr>
              <w:tabs>
                <w:tab w:val="left" w:pos="143"/>
              </w:tabs>
              <w:spacing w:after="0" w:line="240" w:lineRule="auto"/>
              <w:ind w:left="1" w:firstLine="0"/>
              <w:rPr>
                <w:rFonts w:ascii="Garamond" w:eastAsia="Times New Roman" w:hAnsi="Garamond" w:cs="Times New Roman"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2E310D" w:rsidRPr="00980DCC">
              <w:rPr>
                <w:rFonts w:ascii="Garamond" w:eastAsia="Times New Roman" w:hAnsi="Garamond" w:cs="Times New Roman"/>
                <w:lang w:eastAsia="pl-PL"/>
              </w:rPr>
              <w:t xml:space="preserve">dział IV </w:t>
            </w:r>
            <w:r w:rsidR="005C6A25" w:rsidRPr="00980DCC">
              <w:rPr>
                <w:rFonts w:ascii="Garamond" w:eastAsia="Times New Roman" w:hAnsi="Garamond" w:cs="Times New Roman"/>
                <w:lang w:eastAsia="pl-PL"/>
              </w:rPr>
              <w:t xml:space="preserve">księgi wieczystej </w:t>
            </w:r>
            <w:r w:rsidR="00DA17A3" w:rsidRPr="00980DCC">
              <w:rPr>
                <w:rFonts w:ascii="Garamond" w:eastAsia="Times New Roman" w:hAnsi="Garamond" w:cs="Times New Roman"/>
                <w:lang w:eastAsia="pl-PL"/>
              </w:rPr>
              <w:t>woln</w:t>
            </w:r>
            <w:r w:rsidR="002C1914" w:rsidRPr="00980DCC">
              <w:rPr>
                <w:rFonts w:ascii="Garamond" w:eastAsia="Times New Roman" w:hAnsi="Garamond" w:cs="Times New Roman"/>
                <w:lang w:eastAsia="pl-PL"/>
              </w:rPr>
              <w:t>y</w:t>
            </w:r>
            <w:r w:rsidR="00DA17A3" w:rsidRPr="00980DCC">
              <w:rPr>
                <w:rFonts w:ascii="Garamond" w:eastAsia="Times New Roman" w:hAnsi="Garamond" w:cs="Times New Roman"/>
                <w:lang w:eastAsia="pl-PL"/>
              </w:rPr>
              <w:t xml:space="preserve"> od</w:t>
            </w:r>
            <w:r w:rsidR="00B87091" w:rsidRPr="00980DC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DA17A3" w:rsidRPr="00980DCC">
              <w:rPr>
                <w:rFonts w:ascii="Garamond" w:eastAsia="Times New Roman" w:hAnsi="Garamond" w:cs="Times New Roman"/>
                <w:lang w:eastAsia="pl-PL"/>
              </w:rPr>
              <w:t>wpisów</w:t>
            </w:r>
            <w:r w:rsidR="00AD2573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40E6" w14:textId="54D2FA8B" w:rsidR="004A76EA" w:rsidRPr="00980DCC" w:rsidRDefault="00373179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lang w:eastAsia="pl-PL"/>
              </w:rPr>
              <w:t>96.200</w:t>
            </w:r>
            <w:r w:rsidR="004A76EA" w:rsidRPr="00980DCC">
              <w:rPr>
                <w:rFonts w:ascii="Garamond" w:eastAsia="Times New Roman" w:hAnsi="Garamond" w:cs="Times New Roman"/>
                <w:lang w:eastAsia="pl-PL"/>
              </w:rPr>
              <w:t>,00 zł</w:t>
            </w:r>
          </w:p>
          <w:p w14:paraId="6479C2D8" w14:textId="77777777" w:rsidR="00A85D61" w:rsidRPr="00980DCC" w:rsidRDefault="00A85D61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14:paraId="2E34CC16" w14:textId="77777777" w:rsidR="004A76EA" w:rsidRPr="00980DCC" w:rsidRDefault="004A76EA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14:paraId="3A8625E2" w14:textId="272B0775" w:rsidR="004A76EA" w:rsidRPr="00980DCC" w:rsidRDefault="004A76EA" w:rsidP="00DC19FC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80DCC">
              <w:rPr>
                <w:rFonts w:ascii="Garamond" w:eastAsia="Times New Roman" w:hAnsi="Garamond" w:cs="Times New Roman"/>
                <w:lang w:eastAsia="pl-PL"/>
              </w:rPr>
              <w:t>+ koszt aktu notarialnego</w:t>
            </w:r>
          </w:p>
        </w:tc>
      </w:tr>
    </w:tbl>
    <w:p w14:paraId="3071B2BF" w14:textId="14E30E19" w:rsidR="00B574A0" w:rsidRDefault="00B574A0" w:rsidP="00B574A0">
      <w:pPr>
        <w:spacing w:after="0" w:line="240" w:lineRule="auto"/>
        <w:ind w:left="1068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5A09E36" w14:textId="605BEC20" w:rsidR="00B574A0" w:rsidRDefault="00B574A0" w:rsidP="00B574A0">
      <w:pPr>
        <w:spacing w:after="0" w:line="240" w:lineRule="auto"/>
        <w:ind w:left="4608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II.</w:t>
      </w:r>
    </w:p>
    <w:p w14:paraId="4E991121" w14:textId="4F64148D" w:rsidR="004A76EA" w:rsidRPr="00805E30" w:rsidRDefault="004A76EA" w:rsidP="004A76EA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05E30">
        <w:rPr>
          <w:rFonts w:ascii="Garamond" w:eastAsia="Times New Roman" w:hAnsi="Garamond" w:cs="Arial"/>
          <w:sz w:val="24"/>
          <w:szCs w:val="24"/>
          <w:lang w:eastAsia="pl-PL"/>
        </w:rPr>
        <w:t>Ogłoszenie podaj</w:t>
      </w:r>
      <w:r w:rsidR="008C005A">
        <w:rPr>
          <w:rFonts w:ascii="Garamond" w:eastAsia="Times New Roman" w:hAnsi="Garamond" w:cs="Arial"/>
          <w:sz w:val="24"/>
          <w:szCs w:val="24"/>
          <w:lang w:eastAsia="pl-PL"/>
        </w:rPr>
        <w:t>e</w:t>
      </w:r>
      <w:r w:rsidRPr="00805E30">
        <w:rPr>
          <w:rFonts w:ascii="Garamond" w:eastAsia="Times New Roman" w:hAnsi="Garamond" w:cs="Arial"/>
          <w:sz w:val="24"/>
          <w:szCs w:val="24"/>
          <w:lang w:eastAsia="pl-PL"/>
        </w:rPr>
        <w:t xml:space="preserve"> się do publicznej wiadomości na okres 21 dni</w:t>
      </w:r>
      <w:r w:rsidR="008C005A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  <w:r w:rsidRPr="00805E30">
        <w:rPr>
          <w:rFonts w:ascii="Garamond" w:eastAsia="Times New Roman" w:hAnsi="Garamond" w:cs="Arial"/>
          <w:sz w:val="24"/>
          <w:szCs w:val="24"/>
          <w:lang w:eastAsia="pl-PL"/>
        </w:rPr>
        <w:t>poprzez wywieszenie na tablicy ogłoszeń w siedzibie Urzędu Miejskiego w Obornikach</w:t>
      </w:r>
      <w:r w:rsidR="0021575F">
        <w:rPr>
          <w:rFonts w:ascii="Garamond" w:eastAsia="Times New Roman" w:hAnsi="Garamond" w:cs="Arial"/>
          <w:sz w:val="24"/>
          <w:szCs w:val="24"/>
          <w:lang w:eastAsia="pl-PL"/>
        </w:rPr>
        <w:t xml:space="preserve"> oraz na stronie internetowej i w </w:t>
      </w:r>
      <w:r w:rsidRPr="00805E30">
        <w:rPr>
          <w:rFonts w:ascii="Garamond" w:eastAsia="Times New Roman" w:hAnsi="Garamond" w:cs="Arial"/>
          <w:sz w:val="24"/>
          <w:szCs w:val="24"/>
          <w:lang w:eastAsia="pl-PL"/>
        </w:rPr>
        <w:t>Biuletyn</w:t>
      </w:r>
      <w:r w:rsidR="0021575F">
        <w:rPr>
          <w:rFonts w:ascii="Garamond" w:eastAsia="Times New Roman" w:hAnsi="Garamond" w:cs="Arial"/>
          <w:sz w:val="24"/>
          <w:szCs w:val="24"/>
          <w:lang w:eastAsia="pl-PL"/>
        </w:rPr>
        <w:t>ie</w:t>
      </w:r>
      <w:r w:rsidRPr="00805E30">
        <w:rPr>
          <w:rFonts w:ascii="Garamond" w:eastAsia="Times New Roman" w:hAnsi="Garamond" w:cs="Arial"/>
          <w:sz w:val="24"/>
          <w:szCs w:val="24"/>
          <w:lang w:eastAsia="pl-PL"/>
        </w:rPr>
        <w:t xml:space="preserve"> Informacji Publicznej </w:t>
      </w:r>
      <w:hyperlink r:id="rId7" w:history="1">
        <w:r w:rsidRPr="00805E30">
          <w:rPr>
            <w:rStyle w:val="Hipercze"/>
            <w:rFonts w:ascii="Garamond" w:eastAsia="Times New Roman" w:hAnsi="Garamond" w:cs="Arial"/>
            <w:sz w:val="24"/>
            <w:szCs w:val="24"/>
            <w:lang w:eastAsia="pl-PL"/>
          </w:rPr>
          <w:t>www.bip.oborniki.pl</w:t>
        </w:r>
      </w:hyperlink>
      <w:r w:rsidRPr="00805E30">
        <w:rPr>
          <w:rFonts w:ascii="Garamond" w:eastAsia="Times New Roman" w:hAnsi="Garamond" w:cs="Arial"/>
          <w:sz w:val="24"/>
          <w:szCs w:val="24"/>
          <w:lang w:eastAsia="pl-PL"/>
        </w:rPr>
        <w:t xml:space="preserve"> oraz w gazecie o zasięgu co najmniej powiatowym.</w:t>
      </w:r>
    </w:p>
    <w:p w14:paraId="7CEC949D" w14:textId="00B4A7E3" w:rsidR="00980DCC" w:rsidRDefault="004A76EA" w:rsidP="00980DC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05E30">
        <w:rPr>
          <w:rFonts w:ascii="Garamond" w:eastAsia="Times New Roman" w:hAnsi="Garamond" w:cs="Times New Roman"/>
          <w:sz w:val="24"/>
          <w:szCs w:val="24"/>
          <w:lang w:eastAsia="pl-PL"/>
        </w:rPr>
        <w:t>Zgodnie z art. 34 osobie fizycznej i prawnej z zastrzeżeniem art. 216a ustawy z dnia 21 sierpnia 1997 r. o gospodarce nieruchomościami (Dz. U. z 202</w:t>
      </w:r>
      <w:r w:rsidR="005C5F11">
        <w:rPr>
          <w:rFonts w:ascii="Garamond" w:eastAsia="Times New Roman" w:hAnsi="Garamond" w:cs="Times New Roman"/>
          <w:sz w:val="24"/>
          <w:szCs w:val="24"/>
          <w:lang w:eastAsia="pl-PL"/>
        </w:rPr>
        <w:t>1</w:t>
      </w:r>
      <w:r w:rsidR="008C005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805E30">
        <w:rPr>
          <w:rFonts w:ascii="Garamond" w:eastAsia="Times New Roman" w:hAnsi="Garamond" w:cs="Times New Roman"/>
          <w:sz w:val="24"/>
          <w:szCs w:val="24"/>
          <w:lang w:eastAsia="pl-PL"/>
        </w:rPr>
        <w:t>r.</w:t>
      </w:r>
      <w:r w:rsidR="008C005A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Pr="00805E3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poz. </w:t>
      </w:r>
      <w:r w:rsidR="006277EB">
        <w:rPr>
          <w:rFonts w:ascii="Garamond" w:eastAsia="Times New Roman" w:hAnsi="Garamond" w:cs="Times New Roman"/>
          <w:sz w:val="24"/>
          <w:szCs w:val="24"/>
          <w:lang w:eastAsia="pl-PL"/>
        </w:rPr>
        <w:t>1</w:t>
      </w:r>
      <w:r w:rsidR="005C5F11">
        <w:rPr>
          <w:rFonts w:ascii="Garamond" w:eastAsia="Times New Roman" w:hAnsi="Garamond" w:cs="Times New Roman"/>
          <w:sz w:val="24"/>
          <w:szCs w:val="24"/>
          <w:lang w:eastAsia="pl-PL"/>
        </w:rPr>
        <w:t>8</w:t>
      </w:r>
      <w:r w:rsidR="006277EB">
        <w:rPr>
          <w:rFonts w:ascii="Garamond" w:eastAsia="Times New Roman" w:hAnsi="Garamond" w:cs="Times New Roman"/>
          <w:sz w:val="24"/>
          <w:szCs w:val="24"/>
          <w:lang w:eastAsia="pl-PL"/>
        </w:rPr>
        <w:t>99</w:t>
      </w:r>
      <w:r w:rsidR="004C7F41">
        <w:rPr>
          <w:rFonts w:ascii="Garamond" w:eastAsia="Times New Roman" w:hAnsi="Garamond" w:cs="Times New Roman"/>
          <w:sz w:val="24"/>
          <w:szCs w:val="24"/>
          <w:lang w:eastAsia="pl-PL"/>
        </w:rPr>
        <w:t>, t. j. -</w:t>
      </w:r>
      <w:r w:rsidRPr="00805E3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ze zm</w:t>
      </w:r>
      <w:r w:rsidR="004C7F41">
        <w:rPr>
          <w:rFonts w:ascii="Garamond" w:eastAsia="Times New Roman" w:hAnsi="Garamond" w:cs="Times New Roman"/>
          <w:sz w:val="24"/>
          <w:szCs w:val="24"/>
          <w:lang w:eastAsia="pl-PL"/>
        </w:rPr>
        <w:t>ianami</w:t>
      </w:r>
      <w:r w:rsidRPr="00805E30">
        <w:rPr>
          <w:rFonts w:ascii="Garamond" w:eastAsia="Times New Roman" w:hAnsi="Garamond" w:cs="Times New Roman"/>
          <w:sz w:val="24"/>
          <w:szCs w:val="24"/>
          <w:lang w:eastAsia="pl-PL"/>
        </w:rPr>
        <w:t>) przysługuje pierwszeństwo w nabyciu nieruchomości jeżeli spełnia jeden z następujących warunków:</w:t>
      </w:r>
    </w:p>
    <w:p w14:paraId="5003B292" w14:textId="77777777" w:rsidR="00980DCC" w:rsidRDefault="004A76EA" w:rsidP="00980DC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805E30">
        <w:rPr>
          <w:rFonts w:ascii="Garamond" w:eastAsia="Times New Roman" w:hAnsi="Garamond" w:cs="Arial"/>
          <w:sz w:val="24"/>
          <w:szCs w:val="24"/>
          <w:lang w:eastAsia="pl-PL"/>
        </w:rPr>
        <w:t>1) przysługuje jej roszczenie o nabycie nieruchomości z mocy wskazanej wyżej ustawy lub odrębnych przepisów, jeżeli złoży wniosek o nabycie przed upływem 6 tygodni, licząc od dnia wywieszenia wykazu</w:t>
      </w:r>
      <w:r w:rsidR="004C7F41">
        <w:rPr>
          <w:rFonts w:ascii="Garamond" w:eastAsia="Times New Roman" w:hAnsi="Garamond" w:cs="Arial"/>
          <w:sz w:val="24"/>
          <w:szCs w:val="24"/>
          <w:lang w:eastAsia="pl-PL"/>
        </w:rPr>
        <w:t>;</w:t>
      </w:r>
    </w:p>
    <w:p w14:paraId="273F1EEA" w14:textId="66C3B4C8" w:rsidR="00C231FE" w:rsidRPr="00980DCC" w:rsidRDefault="004A76EA" w:rsidP="00980DC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805E30">
        <w:rPr>
          <w:rFonts w:ascii="Garamond" w:eastAsia="Times New Roman" w:hAnsi="Garamond" w:cs="Arial"/>
          <w:sz w:val="24"/>
          <w:szCs w:val="24"/>
          <w:lang w:eastAsia="pl-PL"/>
        </w:rPr>
        <w:t xml:space="preserve">2) jest poprzednim właścicielem zbywanej nieruchomości pozbawionym prawa własności tej nieruchomości przed dniem </w:t>
      </w:r>
      <w:r w:rsidR="00C3180C">
        <w:rPr>
          <w:rFonts w:ascii="Garamond" w:eastAsia="Times New Roman" w:hAnsi="Garamond" w:cs="Arial"/>
          <w:sz w:val="24"/>
          <w:szCs w:val="24"/>
          <w:lang w:eastAsia="pl-PL"/>
        </w:rPr>
        <w:t>0</w:t>
      </w:r>
      <w:r w:rsidRPr="00805E30">
        <w:rPr>
          <w:rFonts w:ascii="Garamond" w:eastAsia="Times New Roman" w:hAnsi="Garamond" w:cs="Arial"/>
          <w:sz w:val="24"/>
          <w:szCs w:val="24"/>
          <w:lang w:eastAsia="pl-PL"/>
        </w:rPr>
        <w:t xml:space="preserve">5 grudnia 1990 r. albo jego spadkobiercą, jeżeli złoży wniosek </w:t>
      </w:r>
      <w:r w:rsidR="004C7F41">
        <w:rPr>
          <w:rFonts w:ascii="Garamond" w:eastAsia="Times New Roman" w:hAnsi="Garamond" w:cs="Arial"/>
          <w:sz w:val="24"/>
          <w:szCs w:val="24"/>
          <w:lang w:eastAsia="pl-PL"/>
        </w:rPr>
        <w:br/>
      </w:r>
      <w:r w:rsidRPr="00805E30">
        <w:rPr>
          <w:rFonts w:ascii="Garamond" w:eastAsia="Times New Roman" w:hAnsi="Garamond" w:cs="Arial"/>
          <w:sz w:val="24"/>
          <w:szCs w:val="24"/>
          <w:lang w:eastAsia="pl-PL"/>
        </w:rPr>
        <w:t>o nabycie przed upływem 6 tygodni, licząc od dnia wywieszenia wykazu.</w:t>
      </w:r>
    </w:p>
    <w:sectPr w:rsidR="00C231FE" w:rsidRPr="00980DCC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D753" w14:textId="77777777" w:rsidR="00483463" w:rsidRDefault="00483463">
      <w:pPr>
        <w:spacing w:after="0" w:line="240" w:lineRule="auto"/>
      </w:pPr>
      <w:r>
        <w:separator/>
      </w:r>
    </w:p>
  </w:endnote>
  <w:endnote w:type="continuationSeparator" w:id="0">
    <w:p w14:paraId="71992FAE" w14:textId="77777777" w:rsidR="00483463" w:rsidRDefault="0048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3488" w14:textId="77777777" w:rsidR="002D6F57" w:rsidRDefault="00BE3589">
    <w:pPr>
      <w:pStyle w:val="Stopka"/>
      <w:tabs>
        <w:tab w:val="clear" w:pos="9072"/>
        <w:tab w:val="right" w:pos="9070"/>
      </w:tabs>
      <w:jc w:val="right"/>
      <w:rPr>
        <w:sz w:val="18"/>
        <w:szCs w:val="18"/>
      </w:rPr>
    </w:pPr>
    <w:r>
      <w:rPr>
        <w:rFonts w:ascii="Garamond" w:hAnsi="Garamond"/>
        <w:sz w:val="18"/>
        <w:szCs w:val="18"/>
      </w:rPr>
      <w:fldChar w:fldCharType="begin"/>
    </w:r>
    <w:r>
      <w:rPr>
        <w:rFonts w:ascii="Garamond" w:hAnsi="Garamond"/>
        <w:sz w:val="18"/>
        <w:szCs w:val="18"/>
      </w:rPr>
      <w:instrText>PAGE</w:instrText>
    </w:r>
    <w:r>
      <w:rPr>
        <w:rFonts w:ascii="Garamond" w:hAnsi="Garamond"/>
        <w:sz w:val="18"/>
        <w:szCs w:val="18"/>
      </w:rPr>
      <w:fldChar w:fldCharType="separate"/>
    </w:r>
    <w:r w:rsidR="000425E0">
      <w:rPr>
        <w:rFonts w:ascii="Garamond" w:hAnsi="Garamond"/>
        <w:noProof/>
        <w:sz w:val="18"/>
        <w:szCs w:val="18"/>
      </w:rPr>
      <w:t>2</w:t>
    </w:r>
    <w:r>
      <w:rPr>
        <w:rFonts w:ascii="Garamond" w:hAnsi="Garamond"/>
        <w:sz w:val="18"/>
        <w:szCs w:val="18"/>
      </w:rPr>
      <w:fldChar w:fldCharType="end"/>
    </w:r>
    <w:r>
      <w:rPr>
        <w:rFonts w:ascii="Garamond" w:hAnsi="Garamond"/>
        <w:sz w:val="18"/>
        <w:szCs w:val="18"/>
      </w:rPr>
      <w:t>/</w:t>
    </w:r>
    <w:r>
      <w:rPr>
        <w:rFonts w:ascii="Garamond" w:hAnsi="Garamond"/>
        <w:sz w:val="18"/>
        <w:szCs w:val="18"/>
      </w:rPr>
      <w:fldChar w:fldCharType="begin"/>
    </w:r>
    <w:r>
      <w:rPr>
        <w:rFonts w:ascii="Garamond" w:hAnsi="Garamond"/>
        <w:sz w:val="18"/>
        <w:szCs w:val="18"/>
      </w:rPr>
      <w:instrText>NUMPAGES</w:instrText>
    </w:r>
    <w:r>
      <w:rPr>
        <w:rFonts w:ascii="Garamond" w:hAnsi="Garamond"/>
        <w:sz w:val="18"/>
        <w:szCs w:val="18"/>
      </w:rPr>
      <w:fldChar w:fldCharType="separate"/>
    </w:r>
    <w:r w:rsidR="000425E0">
      <w:rPr>
        <w:rFonts w:ascii="Garamond" w:hAnsi="Garamond"/>
        <w:noProof/>
        <w:sz w:val="18"/>
        <w:szCs w:val="18"/>
      </w:rPr>
      <w:t>2</w:t>
    </w:r>
    <w:r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CD89" w14:textId="77777777" w:rsidR="00483463" w:rsidRDefault="00483463">
      <w:pPr>
        <w:spacing w:after="0" w:line="240" w:lineRule="auto"/>
      </w:pPr>
      <w:r>
        <w:separator/>
      </w:r>
    </w:p>
  </w:footnote>
  <w:footnote w:type="continuationSeparator" w:id="0">
    <w:p w14:paraId="220BE409" w14:textId="77777777" w:rsidR="00483463" w:rsidRDefault="0048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B0EB" w14:textId="77777777" w:rsidR="002D6F57" w:rsidRDefault="00BE3589">
    <w:pPr>
      <w:pStyle w:val="Nagwek"/>
      <w:tabs>
        <w:tab w:val="clear" w:pos="9072"/>
      </w:tabs>
      <w:ind w:right="-569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5FC"/>
    <w:multiLevelType w:val="hybridMultilevel"/>
    <w:tmpl w:val="C5EA48D6"/>
    <w:lvl w:ilvl="0" w:tplc="B1BAD54E">
      <w:start w:val="1"/>
      <w:numFmt w:val="upperRoman"/>
      <w:lvlText w:val="%1."/>
      <w:lvlJc w:val="right"/>
      <w:pPr>
        <w:ind w:left="14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403D6B"/>
    <w:multiLevelType w:val="hybridMultilevel"/>
    <w:tmpl w:val="CB528F96"/>
    <w:lvl w:ilvl="0" w:tplc="2AC2B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EA"/>
    <w:rsid w:val="00011709"/>
    <w:rsid w:val="00016E0A"/>
    <w:rsid w:val="00025DBC"/>
    <w:rsid w:val="00040252"/>
    <w:rsid w:val="000425E0"/>
    <w:rsid w:val="00062D90"/>
    <w:rsid w:val="000A368C"/>
    <w:rsid w:val="000A5709"/>
    <w:rsid w:val="00101136"/>
    <w:rsid w:val="00133E15"/>
    <w:rsid w:val="00145494"/>
    <w:rsid w:val="00151F5E"/>
    <w:rsid w:val="0016788A"/>
    <w:rsid w:val="00175DA2"/>
    <w:rsid w:val="001C3F11"/>
    <w:rsid w:val="001F7D37"/>
    <w:rsid w:val="00204E5D"/>
    <w:rsid w:val="0021575F"/>
    <w:rsid w:val="00222A27"/>
    <w:rsid w:val="00276EFC"/>
    <w:rsid w:val="002B34FA"/>
    <w:rsid w:val="002C1914"/>
    <w:rsid w:val="002E310D"/>
    <w:rsid w:val="002F3D77"/>
    <w:rsid w:val="0033122D"/>
    <w:rsid w:val="00343A92"/>
    <w:rsid w:val="0036066B"/>
    <w:rsid w:val="003670A1"/>
    <w:rsid w:val="00373179"/>
    <w:rsid w:val="003D32E9"/>
    <w:rsid w:val="003E70AB"/>
    <w:rsid w:val="00415E60"/>
    <w:rsid w:val="0042449E"/>
    <w:rsid w:val="00427224"/>
    <w:rsid w:val="00436F4F"/>
    <w:rsid w:val="00471333"/>
    <w:rsid w:val="004733C3"/>
    <w:rsid w:val="00483463"/>
    <w:rsid w:val="004A76EA"/>
    <w:rsid w:val="004C7F41"/>
    <w:rsid w:val="004E44E0"/>
    <w:rsid w:val="00552E2C"/>
    <w:rsid w:val="00564228"/>
    <w:rsid w:val="00586128"/>
    <w:rsid w:val="005B03F6"/>
    <w:rsid w:val="005C5F11"/>
    <w:rsid w:val="005C6A25"/>
    <w:rsid w:val="006277EB"/>
    <w:rsid w:val="00707EDF"/>
    <w:rsid w:val="00712B16"/>
    <w:rsid w:val="00716382"/>
    <w:rsid w:val="007A0343"/>
    <w:rsid w:val="007B65B9"/>
    <w:rsid w:val="007E354A"/>
    <w:rsid w:val="00820903"/>
    <w:rsid w:val="00830BC7"/>
    <w:rsid w:val="0083203F"/>
    <w:rsid w:val="00863B6D"/>
    <w:rsid w:val="00867D17"/>
    <w:rsid w:val="0087659B"/>
    <w:rsid w:val="008C005A"/>
    <w:rsid w:val="008D0E08"/>
    <w:rsid w:val="008E36E5"/>
    <w:rsid w:val="00963C47"/>
    <w:rsid w:val="00980565"/>
    <w:rsid w:val="00980DCC"/>
    <w:rsid w:val="009A6A87"/>
    <w:rsid w:val="009C675E"/>
    <w:rsid w:val="00A148D2"/>
    <w:rsid w:val="00A34EF7"/>
    <w:rsid w:val="00A85D61"/>
    <w:rsid w:val="00AA4FBA"/>
    <w:rsid w:val="00AD1C24"/>
    <w:rsid w:val="00AD2573"/>
    <w:rsid w:val="00AE7DC5"/>
    <w:rsid w:val="00B044B0"/>
    <w:rsid w:val="00B24C18"/>
    <w:rsid w:val="00B31490"/>
    <w:rsid w:val="00B45165"/>
    <w:rsid w:val="00B50A5E"/>
    <w:rsid w:val="00B574A0"/>
    <w:rsid w:val="00B87091"/>
    <w:rsid w:val="00BA72E2"/>
    <w:rsid w:val="00BE3589"/>
    <w:rsid w:val="00C231FE"/>
    <w:rsid w:val="00C3180C"/>
    <w:rsid w:val="00C63BB3"/>
    <w:rsid w:val="00CE659D"/>
    <w:rsid w:val="00D32218"/>
    <w:rsid w:val="00D52DA6"/>
    <w:rsid w:val="00D766C8"/>
    <w:rsid w:val="00DA17A3"/>
    <w:rsid w:val="00DC19FC"/>
    <w:rsid w:val="00DD792B"/>
    <w:rsid w:val="00DF4DD4"/>
    <w:rsid w:val="00E118FC"/>
    <w:rsid w:val="00E251A7"/>
    <w:rsid w:val="00E463F0"/>
    <w:rsid w:val="00E474C3"/>
    <w:rsid w:val="00E5212C"/>
    <w:rsid w:val="00E5725F"/>
    <w:rsid w:val="00E578D8"/>
    <w:rsid w:val="00EB1097"/>
    <w:rsid w:val="00EB4CEE"/>
    <w:rsid w:val="00EC3CEB"/>
    <w:rsid w:val="00EE4AC1"/>
    <w:rsid w:val="00F156DD"/>
    <w:rsid w:val="00F84136"/>
    <w:rsid w:val="00F9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9D99"/>
  <w15:docId w15:val="{884E581A-FB8D-4117-A61B-2E0D16FE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6EA"/>
  </w:style>
  <w:style w:type="paragraph" w:styleId="Stopka">
    <w:name w:val="footer"/>
    <w:basedOn w:val="Normalny"/>
    <w:link w:val="StopkaZnak"/>
    <w:uiPriority w:val="99"/>
    <w:unhideWhenUsed/>
    <w:rsid w:val="004A7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6EA"/>
  </w:style>
  <w:style w:type="character" w:styleId="Hipercze">
    <w:name w:val="Hyperlink"/>
    <w:basedOn w:val="Domylnaczcionkaakapitu"/>
    <w:uiPriority w:val="99"/>
    <w:unhideWhenUsed/>
    <w:rsid w:val="004A76E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76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obor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Januszak</dc:creator>
  <cp:lastModifiedBy>Małgorzata Bykowska</cp:lastModifiedBy>
  <cp:revision>34</cp:revision>
  <cp:lastPrinted>2022-01-31T13:13:00Z</cp:lastPrinted>
  <dcterms:created xsi:type="dcterms:W3CDTF">2022-01-31T12:25:00Z</dcterms:created>
  <dcterms:modified xsi:type="dcterms:W3CDTF">2022-02-01T12:28:00Z</dcterms:modified>
</cp:coreProperties>
</file>