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EA8" w14:textId="77777777" w:rsidR="00C12DA8" w:rsidRPr="009C0BBB" w:rsidRDefault="00C12DA8" w:rsidP="00C12DA8">
      <w:pPr>
        <w:spacing w:line="0" w:lineRule="atLeast"/>
        <w:rPr>
          <w:rFonts w:ascii="Garamond" w:eastAsia="Garamond" w:hAnsi="Garamond"/>
          <w:b/>
          <w:sz w:val="24"/>
          <w:lang w:val="pl-PL"/>
        </w:rPr>
      </w:pPr>
      <w:r w:rsidRPr="009C0BBB">
        <w:rPr>
          <w:rFonts w:ascii="Garamond" w:eastAsia="Garamond" w:hAnsi="Garamond"/>
          <w:b/>
          <w:sz w:val="24"/>
          <w:lang w:val="pl-PL"/>
        </w:rPr>
        <w:t>Formuła informacyjna dla Poszkodowanego</w:t>
      </w:r>
    </w:p>
    <w:p w14:paraId="4586F33D" w14:textId="77777777" w:rsidR="00C12DA8" w:rsidRPr="00C12DA8" w:rsidRDefault="00D23BF5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 </w:t>
      </w:r>
      <w:r w:rsidR="000364B1" w:rsidRPr="000364B1">
        <w:rPr>
          <w:rFonts w:ascii="Garamond" w:hAnsi="Garamond"/>
          <w:sz w:val="24"/>
          <w:szCs w:val="24"/>
          <w:lang w:val="pl-PL"/>
        </w:rPr>
        <w:t>Oborniki</w:t>
      </w:r>
      <w:r w:rsidR="00E67FE2" w:rsidRPr="000364B1">
        <w:rPr>
          <w:rFonts w:ascii="Garamond" w:hAnsi="Garamond"/>
          <w:sz w:val="24"/>
          <w:szCs w:val="24"/>
          <w:lang w:val="pl-PL"/>
        </w:rPr>
        <w:t>, dnia …………………</w:t>
      </w:r>
    </w:p>
    <w:p w14:paraId="652E4DB0" w14:textId="77777777" w:rsidR="00C12DA8" w:rsidRPr="00C12DA8" w:rsidRDefault="00E95060" w:rsidP="00D951CC">
      <w:pPr>
        <w:spacing w:after="200" w:line="276" w:lineRule="auto"/>
        <w:jc w:val="both"/>
        <w:rPr>
          <w:rFonts w:ascii="Garamond" w:hAnsi="Garamond"/>
          <w:b/>
          <w:sz w:val="24"/>
          <w:szCs w:val="24"/>
          <w:lang w:val="pl-PL"/>
        </w:rPr>
      </w:pPr>
      <w:r w:rsidRPr="000364B1">
        <w:rPr>
          <w:rFonts w:ascii="Garamond" w:hAnsi="Garamond"/>
          <w:b/>
          <w:sz w:val="24"/>
          <w:szCs w:val="24"/>
          <w:lang w:val="pl-PL"/>
        </w:rPr>
        <w:t>Szanowni Państwo</w:t>
      </w:r>
    </w:p>
    <w:p w14:paraId="3C6753AC" w14:textId="21F3B268" w:rsidR="00E67FE2" w:rsidRPr="000364B1" w:rsidRDefault="00D951CC" w:rsidP="00D951CC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>W związku z otrzymanym roszczeniem</w:t>
      </w:r>
      <w:r w:rsidR="00E67FE2" w:rsidRPr="000364B1">
        <w:rPr>
          <w:rFonts w:ascii="Garamond" w:hAnsi="Garamond"/>
          <w:sz w:val="24"/>
          <w:szCs w:val="24"/>
          <w:lang w:val="pl-PL"/>
        </w:rPr>
        <w:t>/zgłoszeniem szkody</w:t>
      </w:r>
      <w:r w:rsidRPr="000364B1">
        <w:rPr>
          <w:rFonts w:ascii="Garamond" w:hAnsi="Garamond"/>
          <w:sz w:val="24"/>
          <w:szCs w:val="24"/>
          <w:lang w:val="pl-PL"/>
        </w:rPr>
        <w:t xml:space="preserve">, uprzejmie informujemy, że </w:t>
      </w:r>
      <w:r w:rsidR="00E67FE2" w:rsidRPr="000364B1">
        <w:rPr>
          <w:rFonts w:ascii="Garamond" w:hAnsi="Garamond"/>
          <w:sz w:val="24"/>
          <w:szCs w:val="24"/>
          <w:lang w:val="pl-PL"/>
        </w:rPr>
        <w:t>posiadamy</w:t>
      </w:r>
      <w:r w:rsidRPr="000364B1">
        <w:rPr>
          <w:rFonts w:ascii="Garamond" w:hAnsi="Garamond"/>
          <w:sz w:val="24"/>
          <w:szCs w:val="24"/>
          <w:lang w:val="pl-PL"/>
        </w:rPr>
        <w:t xml:space="preserve"> ubezpieczenie Odpowiedzialności Cywilnej zawarte </w:t>
      </w:r>
      <w:r w:rsidR="00C86A05" w:rsidRPr="000364B1">
        <w:rPr>
          <w:rFonts w:ascii="Garamond" w:hAnsi="Garamond"/>
          <w:sz w:val="24"/>
          <w:szCs w:val="24"/>
          <w:lang w:val="pl-PL"/>
        </w:rPr>
        <w:t>w</w:t>
      </w:r>
      <w:r w:rsidR="00B96CE4"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5866E2">
        <w:rPr>
          <w:rFonts w:ascii="Garamond" w:hAnsi="Garamond"/>
          <w:sz w:val="24"/>
          <w:szCs w:val="24"/>
          <w:lang w:val="pl-PL"/>
        </w:rPr>
        <w:t xml:space="preserve">Sopockie Towarzystwo Ubezpieczeń ERGO Hestia SA </w:t>
      </w:r>
      <w:r w:rsidR="00E67FE2" w:rsidRPr="000364B1">
        <w:rPr>
          <w:rFonts w:ascii="Garamond" w:hAnsi="Garamond"/>
          <w:sz w:val="24"/>
          <w:szCs w:val="24"/>
          <w:lang w:val="pl-PL"/>
        </w:rPr>
        <w:t>(dalej: Ubezpieczyciel)</w:t>
      </w:r>
      <w:r w:rsidR="00B96CE4" w:rsidRPr="000364B1">
        <w:rPr>
          <w:rFonts w:ascii="Garamond" w:hAnsi="Garamond"/>
          <w:sz w:val="24"/>
          <w:szCs w:val="24"/>
          <w:lang w:val="pl-PL"/>
        </w:rPr>
        <w:t xml:space="preserve">, potwierdzone polisą nr </w:t>
      </w:r>
      <w:r w:rsidR="00D66100" w:rsidRPr="00D66100">
        <w:rPr>
          <w:rFonts w:ascii="Garamond" w:hAnsi="Garamond"/>
          <w:b/>
          <w:sz w:val="24"/>
          <w:szCs w:val="24"/>
        </w:rPr>
        <w:t>4360002</w:t>
      </w:r>
      <w:r w:rsidR="001776CD">
        <w:rPr>
          <w:rFonts w:ascii="Garamond" w:hAnsi="Garamond"/>
          <w:b/>
          <w:sz w:val="24"/>
          <w:szCs w:val="24"/>
        </w:rPr>
        <w:t>68571</w:t>
      </w:r>
    </w:p>
    <w:p w14:paraId="6301B530" w14:textId="77777777" w:rsidR="00D951CC" w:rsidRPr="000364B1" w:rsidRDefault="00E67FE2" w:rsidP="00D951CC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>Z uwagi na treść ogólnych warunków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ubezpieczenia, nie może</w:t>
      </w:r>
      <w:r w:rsidRPr="000364B1">
        <w:rPr>
          <w:rFonts w:ascii="Garamond" w:hAnsi="Garamond"/>
          <w:sz w:val="24"/>
          <w:szCs w:val="24"/>
          <w:lang w:val="pl-PL"/>
        </w:rPr>
        <w:t>my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podejmować jakichkolwiek działań zmierzających do </w:t>
      </w:r>
      <w:r w:rsidR="0054136E" w:rsidRPr="000364B1">
        <w:rPr>
          <w:rFonts w:ascii="Garamond" w:hAnsi="Garamond"/>
          <w:sz w:val="24"/>
          <w:szCs w:val="24"/>
          <w:lang w:val="pl-PL"/>
        </w:rPr>
        <w:t xml:space="preserve">ewentualnego uznania lub </w:t>
      </w:r>
      <w:r w:rsidR="00D951CC" w:rsidRPr="000364B1">
        <w:rPr>
          <w:rFonts w:ascii="Garamond" w:hAnsi="Garamond"/>
          <w:sz w:val="24"/>
          <w:szCs w:val="24"/>
          <w:lang w:val="pl-PL"/>
        </w:rPr>
        <w:t>zaspokojenia roszcz</w:t>
      </w:r>
      <w:r w:rsidR="0054136E" w:rsidRPr="000364B1">
        <w:rPr>
          <w:rFonts w:ascii="Garamond" w:hAnsi="Garamond"/>
          <w:sz w:val="24"/>
          <w:szCs w:val="24"/>
          <w:lang w:val="pl-PL"/>
        </w:rPr>
        <w:t>eń poszkodowanego bez rozpatrzenia sprawy i udzielenia akceptacji przez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54136E" w:rsidRPr="000364B1">
        <w:rPr>
          <w:rFonts w:ascii="Garamond" w:hAnsi="Garamond"/>
          <w:sz w:val="24"/>
          <w:szCs w:val="24"/>
          <w:lang w:val="pl-PL"/>
        </w:rPr>
        <w:t>Ubezpieczyciela</w:t>
      </w:r>
      <w:r w:rsidR="00D951CC" w:rsidRPr="000364B1">
        <w:rPr>
          <w:rFonts w:ascii="Garamond" w:hAnsi="Garamond"/>
          <w:sz w:val="24"/>
          <w:szCs w:val="24"/>
          <w:lang w:val="pl-PL"/>
        </w:rPr>
        <w:t>.</w:t>
      </w:r>
      <w:r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D951CC" w:rsidRPr="000364B1">
        <w:rPr>
          <w:rFonts w:ascii="Garamond" w:hAnsi="Garamond"/>
          <w:sz w:val="24"/>
          <w:szCs w:val="24"/>
          <w:lang w:val="pl-PL"/>
        </w:rPr>
        <w:tab/>
      </w:r>
    </w:p>
    <w:p w14:paraId="5390EC1F" w14:textId="77777777" w:rsidR="00D951CC" w:rsidRPr="000364B1" w:rsidRDefault="00E67FE2" w:rsidP="00D951CC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 xml:space="preserve">Zarówno zgłoszone </w:t>
      </w:r>
      <w:r w:rsidR="00D951CC" w:rsidRPr="000364B1">
        <w:rPr>
          <w:rFonts w:ascii="Garamond" w:hAnsi="Garamond"/>
          <w:sz w:val="24"/>
          <w:szCs w:val="24"/>
          <w:lang w:val="pl-PL"/>
        </w:rPr>
        <w:t>roszczenie</w:t>
      </w:r>
      <w:r w:rsidRPr="000364B1">
        <w:rPr>
          <w:rFonts w:ascii="Garamond" w:hAnsi="Garamond"/>
          <w:sz w:val="24"/>
          <w:szCs w:val="24"/>
          <w:lang w:val="pl-PL"/>
        </w:rPr>
        <w:t>, jak i dalsza korespondencja w jego sprawie,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zostało przekazane do </w:t>
      </w:r>
      <w:r w:rsidR="0054136E" w:rsidRPr="000364B1">
        <w:rPr>
          <w:rFonts w:ascii="Garamond" w:hAnsi="Garamond"/>
          <w:sz w:val="24"/>
          <w:szCs w:val="24"/>
          <w:lang w:val="pl-PL"/>
        </w:rPr>
        <w:t>U</w:t>
      </w:r>
      <w:r w:rsidRPr="000364B1">
        <w:rPr>
          <w:rFonts w:ascii="Garamond" w:hAnsi="Garamond"/>
          <w:sz w:val="24"/>
          <w:szCs w:val="24"/>
          <w:lang w:val="pl-PL"/>
        </w:rPr>
        <w:t>bezpieczyciela</w:t>
      </w:r>
      <w:r w:rsidR="00C44DD6"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54136E" w:rsidRPr="000364B1">
        <w:rPr>
          <w:rFonts w:ascii="Garamond" w:hAnsi="Garamond"/>
          <w:sz w:val="24"/>
          <w:szCs w:val="24"/>
          <w:lang w:val="pl-PL"/>
        </w:rPr>
        <w:t xml:space="preserve">za pośrednictwem </w:t>
      </w:r>
      <w:r w:rsidR="00C44DD6" w:rsidRPr="000364B1">
        <w:rPr>
          <w:rFonts w:ascii="Garamond" w:hAnsi="Garamond"/>
          <w:sz w:val="24"/>
          <w:szCs w:val="24"/>
          <w:lang w:val="pl-PL"/>
        </w:rPr>
        <w:t>Brokera</w:t>
      </w:r>
      <w:r w:rsidR="0054136E" w:rsidRPr="000364B1">
        <w:rPr>
          <w:rFonts w:ascii="Garamond" w:hAnsi="Garamond"/>
          <w:sz w:val="24"/>
          <w:szCs w:val="24"/>
          <w:lang w:val="pl-PL"/>
        </w:rPr>
        <w:t xml:space="preserve"> Ubezpieczeniowego – EIB</w:t>
      </w:r>
      <w:r w:rsidR="00C44DD6" w:rsidRPr="000364B1">
        <w:rPr>
          <w:rFonts w:ascii="Garamond" w:hAnsi="Garamond"/>
          <w:sz w:val="24"/>
          <w:szCs w:val="24"/>
          <w:lang w:val="pl-PL"/>
        </w:rPr>
        <w:t xml:space="preserve"> S.A. z siedzibą w </w:t>
      </w:r>
      <w:r w:rsidR="0054136E" w:rsidRPr="000364B1">
        <w:rPr>
          <w:rFonts w:ascii="Garamond" w:hAnsi="Garamond"/>
          <w:sz w:val="24"/>
          <w:szCs w:val="24"/>
          <w:lang w:val="pl-PL"/>
        </w:rPr>
        <w:t>Toruniu przy ul. Jęczmiennej 21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. </w:t>
      </w:r>
      <w:r w:rsidR="00B4353D" w:rsidRPr="000364B1">
        <w:rPr>
          <w:rFonts w:ascii="Garamond" w:hAnsi="Garamond"/>
          <w:sz w:val="24"/>
          <w:szCs w:val="24"/>
          <w:lang w:val="pl-PL"/>
        </w:rPr>
        <w:t>Wszelkich informacji dotyczących dalszego postępowania w przedmiotowej sprawie udziela Ubezpieczyciel:</w:t>
      </w:r>
    </w:p>
    <w:p w14:paraId="79BF3A80" w14:textId="77777777" w:rsidR="00B4353D" w:rsidRPr="005866E2" w:rsidRDefault="005866E2" w:rsidP="000364B1">
      <w:pPr>
        <w:spacing w:after="200" w:line="276" w:lineRule="auto"/>
        <w:rPr>
          <w:rFonts w:ascii="Garamond" w:hAnsi="Garamond"/>
          <w:b/>
          <w:sz w:val="24"/>
          <w:szCs w:val="24"/>
          <w:lang w:val="pl-PL"/>
        </w:rPr>
      </w:pPr>
      <w:r w:rsidRPr="005866E2">
        <w:rPr>
          <w:rFonts w:ascii="Garamond" w:hAnsi="Garamond"/>
          <w:b/>
          <w:sz w:val="24"/>
          <w:szCs w:val="24"/>
          <w:lang w:val="pl-PL"/>
        </w:rPr>
        <w:t xml:space="preserve">Sopockie Towarzystwo Ubezpieczeń </w:t>
      </w:r>
      <w:r w:rsidRPr="005866E2">
        <w:rPr>
          <w:rFonts w:ascii="Garamond" w:hAnsi="Garamond"/>
          <w:b/>
          <w:sz w:val="24"/>
          <w:szCs w:val="24"/>
          <w:lang w:val="pl-PL"/>
        </w:rPr>
        <w:br/>
        <w:t>ERGO Hestia SA</w:t>
      </w:r>
      <w:r w:rsidRPr="005866E2">
        <w:rPr>
          <w:rFonts w:ascii="Garamond" w:hAnsi="Garamond"/>
          <w:b/>
          <w:sz w:val="24"/>
          <w:szCs w:val="24"/>
          <w:lang w:val="pl-PL"/>
        </w:rPr>
        <w:br/>
        <w:t>ul. Hestii 1</w:t>
      </w:r>
      <w:r w:rsidRPr="005866E2">
        <w:rPr>
          <w:rFonts w:ascii="Garamond" w:hAnsi="Garamond"/>
          <w:b/>
          <w:sz w:val="24"/>
          <w:szCs w:val="24"/>
          <w:lang w:val="pl-PL"/>
        </w:rPr>
        <w:br/>
        <w:t>81-731 Sopot</w:t>
      </w:r>
      <w:r w:rsidRPr="005866E2">
        <w:rPr>
          <w:rFonts w:ascii="Garamond" w:hAnsi="Garamond"/>
          <w:b/>
          <w:sz w:val="24"/>
          <w:szCs w:val="24"/>
          <w:lang w:val="pl-PL"/>
        </w:rPr>
        <w:br/>
        <w:t>Przedstawicielstwo Korporacyjne w Poznaniu</w:t>
      </w:r>
      <w:r w:rsidRPr="005866E2">
        <w:rPr>
          <w:rFonts w:ascii="Garamond" w:hAnsi="Garamond"/>
          <w:b/>
          <w:sz w:val="24"/>
          <w:szCs w:val="24"/>
          <w:lang w:val="pl-PL"/>
        </w:rPr>
        <w:br/>
        <w:t>ul. Piątkowska 163</w:t>
      </w:r>
      <w:r w:rsidRPr="005866E2">
        <w:rPr>
          <w:rFonts w:ascii="Garamond" w:hAnsi="Garamond"/>
          <w:b/>
          <w:sz w:val="24"/>
          <w:szCs w:val="24"/>
          <w:lang w:val="pl-PL"/>
        </w:rPr>
        <w:br/>
        <w:t>60-650 Poznań</w:t>
      </w:r>
      <w:r w:rsidRPr="005866E2">
        <w:rPr>
          <w:rFonts w:ascii="Garamond" w:hAnsi="Garamond"/>
          <w:b/>
          <w:sz w:val="24"/>
          <w:szCs w:val="24"/>
          <w:lang w:val="pl-PL"/>
        </w:rPr>
        <w:br/>
        <w:t>tel. 61 828 55 55</w:t>
      </w:r>
    </w:p>
    <w:p w14:paraId="38342727" w14:textId="77777777" w:rsidR="00B96CE4" w:rsidRPr="000364B1" w:rsidRDefault="00B96CE4" w:rsidP="00D951CC">
      <w:pPr>
        <w:spacing w:after="200" w:line="276" w:lineRule="auto"/>
        <w:jc w:val="both"/>
        <w:rPr>
          <w:rFonts w:ascii="Garamond" w:hAnsi="Garamond"/>
          <w:i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>W treści korespondencji z Ubezpieczycielem prosimy powoływać się na wskazany numer polisy ubezpieczenia odpowiedzialności cywilnej, a gdy będzie już znany – na numer szkody nadany przez Ubezpieczyciela.</w:t>
      </w:r>
    </w:p>
    <w:p w14:paraId="43CED750" w14:textId="77777777" w:rsidR="00C44DD6" w:rsidRPr="000364B1" w:rsidRDefault="00C44DD6" w:rsidP="00C44DD6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9C0BBB">
        <w:rPr>
          <w:rFonts w:ascii="Garamond" w:hAnsi="Garamond"/>
          <w:iCs/>
          <w:sz w:val="24"/>
          <w:szCs w:val="24"/>
          <w:lang w:val="pl-PL"/>
        </w:rPr>
        <w:t xml:space="preserve">Ponadto, w związku z treścią Rozporządzenia Parlamentu Europejskiego i Rady UE 2016/679 z dnia 27 kwietnia 2016 r. </w:t>
      </w:r>
      <w:r w:rsidR="00062B12" w:rsidRPr="009C0BBB">
        <w:rPr>
          <w:rFonts w:ascii="Garamond" w:hAnsi="Garamond"/>
          <w:iCs/>
          <w:sz w:val="24"/>
          <w:szCs w:val="24"/>
          <w:lang w:val="pl-PL"/>
        </w:rPr>
        <w:t>(</w:t>
      </w:r>
      <w:r w:rsidR="00062B12" w:rsidRPr="009C0BBB">
        <w:rPr>
          <w:rFonts w:ascii="Garamond" w:hAnsi="Garamond"/>
          <w:sz w:val="24"/>
          <w:szCs w:val="24"/>
          <w:lang w:val="pl-PL"/>
        </w:rPr>
        <w:t>Dz.U.UE.L.2016.119.1)</w:t>
      </w:r>
      <w:r w:rsidRPr="009C0BBB">
        <w:rPr>
          <w:rFonts w:ascii="Garamond" w:hAnsi="Garamond"/>
          <w:iCs/>
          <w:sz w:val="24"/>
          <w:szCs w:val="24"/>
          <w:lang w:val="pl-PL"/>
        </w:rPr>
        <w:t xml:space="preserve"> </w:t>
      </w:r>
      <w:r w:rsidRPr="009C0BBB">
        <w:rPr>
          <w:rFonts w:ascii="Garamond" w:hAnsi="Garamond"/>
          <w:sz w:val="24"/>
          <w:szCs w:val="24"/>
          <w:lang w:val="pl-PL"/>
        </w:rPr>
        <w:t>w sprawie ochrony osób fizycznych w związku z przetwarzaniem danych osobowych i w sprawie swobodnego przepływu takich danych oraz uchylenia dyrektywy 95/46/WE (</w:t>
      </w:r>
      <w:r w:rsidR="00062B12" w:rsidRPr="009C0BBB">
        <w:rPr>
          <w:rFonts w:ascii="Garamond" w:hAnsi="Garamond"/>
          <w:sz w:val="24"/>
          <w:szCs w:val="24"/>
          <w:lang w:val="pl-PL"/>
        </w:rPr>
        <w:t xml:space="preserve">dalej: </w:t>
      </w:r>
      <w:r w:rsidRPr="009C0BBB">
        <w:rPr>
          <w:rFonts w:ascii="Garamond" w:hAnsi="Garamond"/>
          <w:sz w:val="24"/>
          <w:szCs w:val="24"/>
          <w:lang w:val="pl-PL"/>
        </w:rPr>
        <w:t>ogólne rozporządzenie o ochronie danych) informujemy</w:t>
      </w:r>
      <w:r w:rsidR="00332FEF" w:rsidRPr="009C0BBB">
        <w:rPr>
          <w:rFonts w:ascii="Garamond" w:hAnsi="Garamond"/>
          <w:sz w:val="24"/>
          <w:szCs w:val="24"/>
          <w:lang w:val="pl-PL"/>
        </w:rPr>
        <w:t>, że</w:t>
      </w:r>
      <w:r w:rsidRPr="009C0BBB">
        <w:rPr>
          <w:rFonts w:ascii="Garamond" w:hAnsi="Garamond"/>
          <w:sz w:val="24"/>
          <w:szCs w:val="24"/>
          <w:lang w:val="pl-PL"/>
        </w:rPr>
        <w:t>:</w:t>
      </w:r>
    </w:p>
    <w:p w14:paraId="7126F139" w14:textId="77777777" w:rsidR="00332FEF" w:rsidRPr="000364B1" w:rsidRDefault="00332FEF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</w:rPr>
      </w:pPr>
      <w:r w:rsidRPr="009C0BBB">
        <w:rPr>
          <w:rFonts w:ascii="Garamond" w:hAnsi="Garamond"/>
          <w:iCs/>
          <w:lang w:val="pl-PL"/>
        </w:rPr>
        <w:t>Administratorem danych osobowych jest</w:t>
      </w:r>
      <w:r w:rsidR="000364B1" w:rsidRPr="009C0BBB">
        <w:rPr>
          <w:rFonts w:ascii="Garamond" w:hAnsi="Garamond"/>
          <w:iCs/>
          <w:lang w:val="pl-PL"/>
        </w:rPr>
        <w:t xml:space="preserve"> Burmistrz Obornik z siedzibą w Urzędzie Miejskim w Obornikach ul. </w:t>
      </w:r>
      <w:r w:rsidR="000364B1" w:rsidRPr="000364B1">
        <w:rPr>
          <w:rFonts w:ascii="Garamond" w:hAnsi="Garamond"/>
          <w:iCs/>
        </w:rPr>
        <w:t xml:space="preserve">Marsz. J. </w:t>
      </w:r>
      <w:proofErr w:type="spellStart"/>
      <w:r w:rsidR="000364B1" w:rsidRPr="000364B1">
        <w:rPr>
          <w:rFonts w:ascii="Garamond" w:hAnsi="Garamond"/>
          <w:iCs/>
        </w:rPr>
        <w:t>Piłsudskiego</w:t>
      </w:r>
      <w:proofErr w:type="spellEnd"/>
      <w:r w:rsidR="000364B1" w:rsidRPr="000364B1">
        <w:rPr>
          <w:rFonts w:ascii="Garamond" w:hAnsi="Garamond"/>
          <w:iCs/>
        </w:rPr>
        <w:t xml:space="preserve"> 76, 64-600 Oborniki</w:t>
      </w:r>
    </w:p>
    <w:p w14:paraId="7E011DC0" w14:textId="77777777" w:rsidR="00C44DD6" w:rsidRPr="009C0BBB" w:rsidRDefault="00332FEF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lang w:val="pl-PL"/>
        </w:rPr>
      </w:pPr>
      <w:r w:rsidRPr="009C0BBB">
        <w:rPr>
          <w:rFonts w:ascii="Garamond" w:hAnsi="Garamond"/>
          <w:iCs/>
          <w:lang w:val="pl-PL"/>
        </w:rPr>
        <w:t>P</w:t>
      </w:r>
      <w:r w:rsidR="00E67FE2" w:rsidRPr="009C0BBB">
        <w:rPr>
          <w:rFonts w:ascii="Garamond" w:hAnsi="Garamond"/>
          <w:iCs/>
          <w:lang w:val="pl-PL"/>
        </w:rPr>
        <w:t>odmiotem przetwarzającym dane imieniu Administratora</w:t>
      </w:r>
      <w:r w:rsidRPr="009C0BBB">
        <w:rPr>
          <w:rFonts w:ascii="Garamond" w:hAnsi="Garamond"/>
          <w:iCs/>
          <w:lang w:val="pl-PL"/>
        </w:rPr>
        <w:t xml:space="preserve"> jest </w:t>
      </w:r>
      <w:r w:rsidR="00C44DD6" w:rsidRPr="009C0BBB">
        <w:rPr>
          <w:rFonts w:ascii="Garamond" w:hAnsi="Garamond"/>
          <w:iCs/>
          <w:lang w:val="pl-PL"/>
        </w:rPr>
        <w:t>Energo-</w:t>
      </w:r>
      <w:r w:rsidR="000364B1" w:rsidRPr="009C0BBB">
        <w:rPr>
          <w:rFonts w:ascii="Garamond" w:hAnsi="Garamond"/>
          <w:iCs/>
          <w:lang w:val="pl-PL"/>
        </w:rPr>
        <w:t xml:space="preserve"> </w:t>
      </w:r>
      <w:r w:rsidR="00C44DD6" w:rsidRPr="009C0BBB">
        <w:rPr>
          <w:rFonts w:ascii="Garamond" w:hAnsi="Garamond"/>
          <w:iCs/>
          <w:lang w:val="pl-PL"/>
        </w:rPr>
        <w:t xml:space="preserve">Inwest-Broker S.A. z siedzibą w Toruniu przy ul. Jęczmiennej 21, </w:t>
      </w:r>
      <w:r w:rsidR="00C44DD6" w:rsidRPr="009C0BBB">
        <w:rPr>
          <w:rFonts w:ascii="Garamond" w:hAnsi="Garamond"/>
          <w:lang w:val="pl-PL"/>
        </w:rPr>
        <w:t>wpisan</w:t>
      </w:r>
      <w:r w:rsidRPr="009C0BBB">
        <w:rPr>
          <w:rFonts w:ascii="Garamond" w:hAnsi="Garamond"/>
          <w:lang w:val="pl-PL"/>
        </w:rPr>
        <w:t>a</w:t>
      </w:r>
      <w:r w:rsidR="00C44DD6" w:rsidRPr="009C0BBB">
        <w:rPr>
          <w:rFonts w:ascii="Garamond" w:hAnsi="Garamond"/>
          <w:lang w:val="pl-PL"/>
        </w:rPr>
        <w:t xml:space="preserve"> do rejestru przedsiębiorców prowadzonego przez Sąd Rejonowy w Toruniu, Wydział VII Gospodarczy Krajowego Rejestru Sądowego pod numerem KRS 0000050455, NIP 956-000-74-85, </w:t>
      </w:r>
    </w:p>
    <w:p w14:paraId="0BDF4D4F" w14:textId="77777777" w:rsidR="009230C0" w:rsidRPr="009230C0" w:rsidRDefault="009230C0" w:rsidP="009230C0">
      <w:pPr>
        <w:numPr>
          <w:ilvl w:val="0"/>
          <w:numId w:val="1"/>
        </w:numPr>
        <w:tabs>
          <w:tab w:val="left" w:pos="1060"/>
        </w:tabs>
        <w:spacing w:after="0" w:line="285" w:lineRule="auto"/>
        <w:jc w:val="both"/>
        <w:rPr>
          <w:rFonts w:ascii="Garamond" w:eastAsia="Garamond" w:hAnsi="Garamond"/>
          <w:sz w:val="24"/>
          <w:lang w:val="pl-PL"/>
        </w:rPr>
      </w:pPr>
      <w:r w:rsidRPr="009230C0">
        <w:rPr>
          <w:rFonts w:ascii="Garamond" w:eastAsia="Garamond" w:hAnsi="Garamond"/>
          <w:sz w:val="24"/>
          <w:lang w:val="pl-PL"/>
        </w:rPr>
        <w:lastRenderedPageBreak/>
        <w:t xml:space="preserve">Inspektorem ochrony danych jest Kancelaria Radców Prawnych Bartosz Pawelczyk, Krzysztof Kozik s.c. </w:t>
      </w:r>
      <w:r w:rsidRPr="009230C0">
        <w:rPr>
          <w:rFonts w:ascii="Garamond" w:eastAsia="Garamond" w:hAnsi="Garamond"/>
          <w:b/>
          <w:sz w:val="24"/>
          <w:lang w:val="pl-PL"/>
        </w:rPr>
        <w:t>Inspektor Bartosz Pawelczyk</w:t>
      </w:r>
      <w:r w:rsidRPr="009230C0">
        <w:rPr>
          <w:rFonts w:ascii="Garamond" w:eastAsia="Garamond" w:hAnsi="Garamond"/>
          <w:sz w:val="24"/>
          <w:lang w:val="pl-PL"/>
        </w:rPr>
        <w:t>; e-mail: inspektor@rodo-krp.pl;</w:t>
      </w:r>
    </w:p>
    <w:p w14:paraId="10A57B3C" w14:textId="77777777" w:rsidR="00332FEF" w:rsidRPr="009C0BBB" w:rsidRDefault="00C44DD6" w:rsidP="00332FEF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>cel</w:t>
      </w:r>
      <w:r w:rsidR="00332FEF" w:rsidRPr="009C0BBB">
        <w:rPr>
          <w:rFonts w:ascii="Garamond" w:hAnsi="Garamond"/>
          <w:iCs/>
          <w:lang w:val="pl-PL"/>
        </w:rPr>
        <w:t>em</w:t>
      </w:r>
      <w:r w:rsidRPr="009C0BBB">
        <w:rPr>
          <w:rFonts w:ascii="Garamond" w:hAnsi="Garamond"/>
          <w:iCs/>
          <w:lang w:val="pl-PL"/>
        </w:rPr>
        <w:t xml:space="preserve"> przetwarzania danych</w:t>
      </w:r>
      <w:r w:rsidR="00332FEF" w:rsidRPr="009C0BBB">
        <w:rPr>
          <w:rFonts w:ascii="Garamond" w:hAnsi="Garamond"/>
          <w:iCs/>
          <w:lang w:val="pl-PL"/>
        </w:rPr>
        <w:t xml:space="preserve"> jest ustalenie istnienia bądź nieistnienia odpowiedzialności za szkodę, ustalenie wysokości i wypłata odszkodowania bądź świadczenia</w:t>
      </w:r>
      <w:r w:rsidRPr="009C0BBB">
        <w:rPr>
          <w:rFonts w:ascii="Garamond" w:hAnsi="Garamond"/>
          <w:iCs/>
          <w:lang w:val="pl-PL"/>
        </w:rPr>
        <w:t>,</w:t>
      </w:r>
      <w:r w:rsidR="00545383" w:rsidRPr="009C0BBB">
        <w:rPr>
          <w:rFonts w:ascii="Garamond" w:hAnsi="Garamond"/>
          <w:iCs/>
          <w:lang w:val="pl-PL"/>
        </w:rPr>
        <w:t xml:space="preserve"> </w:t>
      </w:r>
    </w:p>
    <w:p w14:paraId="377574BB" w14:textId="77777777" w:rsidR="00332FEF" w:rsidRPr="009C0BBB" w:rsidRDefault="00332FEF" w:rsidP="00332FEF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lang w:val="pl-PL"/>
        </w:rPr>
        <w:t>podstawą prawną przetwarzania danych są przepisy ogólnego rozporządzenia</w:t>
      </w:r>
      <w:r w:rsidR="00062B12" w:rsidRPr="009C0BBB">
        <w:rPr>
          <w:rFonts w:ascii="Garamond" w:hAnsi="Garamond"/>
          <w:lang w:val="pl-PL"/>
        </w:rPr>
        <w:t xml:space="preserve"> o ochronie danych</w:t>
      </w:r>
      <w:r w:rsidRPr="009C0BBB">
        <w:rPr>
          <w:rFonts w:ascii="Garamond" w:hAnsi="Garamond"/>
          <w:iCs/>
          <w:lang w:val="pl-PL"/>
        </w:rPr>
        <w:t>, w szczególności art. 6 ust. 1 lit. f)</w:t>
      </w:r>
      <w:r w:rsidR="00DF7272" w:rsidRPr="009C0BBB">
        <w:rPr>
          <w:rFonts w:ascii="Garamond" w:hAnsi="Garamond"/>
          <w:iCs/>
          <w:lang w:val="pl-PL"/>
        </w:rPr>
        <w:t xml:space="preserve"> oraz art. 9 ust. 2 lit. f)</w:t>
      </w:r>
      <w:r w:rsidRPr="009C0BBB">
        <w:rPr>
          <w:rFonts w:ascii="Garamond" w:hAnsi="Garamond"/>
          <w:iCs/>
          <w:lang w:val="pl-PL"/>
        </w:rPr>
        <w:t>,</w:t>
      </w:r>
      <w:r w:rsidR="00C44DD6" w:rsidRPr="009C0BBB">
        <w:rPr>
          <w:rFonts w:ascii="Garamond" w:hAnsi="Garamond"/>
          <w:iCs/>
          <w:lang w:val="pl-PL"/>
        </w:rPr>
        <w:t xml:space="preserve"> </w:t>
      </w:r>
    </w:p>
    <w:p w14:paraId="300BEBCC" w14:textId="77777777" w:rsidR="00545383" w:rsidRPr="009C0BBB" w:rsidRDefault="00332FEF" w:rsidP="00545383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podanie danych jest dobrowolne, ale niezbędne do </w:t>
      </w:r>
      <w:r w:rsidR="00545383" w:rsidRPr="009C0BBB">
        <w:rPr>
          <w:rFonts w:ascii="Garamond" w:hAnsi="Garamond"/>
          <w:iCs/>
          <w:lang w:val="pl-PL"/>
        </w:rPr>
        <w:t xml:space="preserve">przeprowadzenia postępowania zmierzającego do ustalenie istnienia bądź nieistnienia odpowiedzialności za szkodę, ustalenie wysokości i wypłata odszkodowania bądź świadczenia, </w:t>
      </w:r>
    </w:p>
    <w:p w14:paraId="5461BDFC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ma Pan/i </w:t>
      </w:r>
      <w:r w:rsidR="00C44DD6" w:rsidRPr="009C0BBB">
        <w:rPr>
          <w:rFonts w:ascii="Garamond" w:hAnsi="Garamond"/>
          <w:iCs/>
          <w:lang w:val="pl-PL"/>
        </w:rPr>
        <w:t>praw</w:t>
      </w:r>
      <w:r w:rsidRPr="009C0BBB">
        <w:rPr>
          <w:rFonts w:ascii="Garamond" w:hAnsi="Garamond"/>
          <w:iCs/>
          <w:lang w:val="pl-PL"/>
        </w:rPr>
        <w:t>o</w:t>
      </w:r>
      <w:r w:rsidR="00C44DD6" w:rsidRPr="009C0BBB">
        <w:rPr>
          <w:rFonts w:ascii="Garamond" w:hAnsi="Garamond"/>
          <w:iCs/>
          <w:lang w:val="pl-PL"/>
        </w:rPr>
        <w:t xml:space="preserve"> dostępu do danych i ich poprawiania,</w:t>
      </w:r>
      <w:r w:rsidR="00C44DD6" w:rsidRPr="009C0BBB">
        <w:rPr>
          <w:rFonts w:ascii="Garamond" w:hAnsi="Garamond"/>
          <w:lang w:val="pl-PL"/>
        </w:rPr>
        <w:t xml:space="preserve"> usunięcia lub ograniczenia przetwarzania, </w:t>
      </w:r>
      <w:r w:rsidRPr="009C0BBB">
        <w:rPr>
          <w:rFonts w:ascii="Garamond" w:hAnsi="Garamond"/>
          <w:lang w:val="pl-PL"/>
        </w:rPr>
        <w:t xml:space="preserve">prawo do sprzeciwu </w:t>
      </w:r>
      <w:r w:rsidR="00C44DD6" w:rsidRPr="009C0BBB">
        <w:rPr>
          <w:rFonts w:ascii="Garamond" w:hAnsi="Garamond"/>
          <w:lang w:val="pl-PL"/>
        </w:rPr>
        <w:t>oraz praw</w:t>
      </w:r>
      <w:r w:rsidRPr="009C0BBB">
        <w:rPr>
          <w:rFonts w:ascii="Garamond" w:hAnsi="Garamond"/>
          <w:lang w:val="pl-PL"/>
        </w:rPr>
        <w:t>o</w:t>
      </w:r>
      <w:r w:rsidR="00C44DD6" w:rsidRPr="009C0BBB">
        <w:rPr>
          <w:rFonts w:ascii="Garamond" w:hAnsi="Garamond"/>
          <w:lang w:val="pl-PL"/>
        </w:rPr>
        <w:t xml:space="preserve"> do przenoszenia danych,</w:t>
      </w:r>
    </w:p>
    <w:p w14:paraId="44C25453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dane mogą być udostępniane </w:t>
      </w:r>
      <w:r w:rsidR="00C44DD6" w:rsidRPr="009C0BBB">
        <w:rPr>
          <w:rFonts w:ascii="Garamond" w:hAnsi="Garamond"/>
          <w:iCs/>
          <w:lang w:val="pl-PL"/>
        </w:rPr>
        <w:t>wyłącznie podmiot</w:t>
      </w:r>
      <w:r w:rsidRPr="009C0BBB">
        <w:rPr>
          <w:rFonts w:ascii="Garamond" w:hAnsi="Garamond"/>
          <w:iCs/>
          <w:lang w:val="pl-PL"/>
        </w:rPr>
        <w:t>om</w:t>
      </w:r>
      <w:r w:rsidR="00C44DD6" w:rsidRPr="009C0BBB">
        <w:rPr>
          <w:rFonts w:ascii="Garamond" w:hAnsi="Garamond"/>
          <w:iCs/>
          <w:lang w:val="pl-PL"/>
        </w:rPr>
        <w:t xml:space="preserve"> zaangażowan</w:t>
      </w:r>
      <w:r w:rsidRPr="009C0BBB">
        <w:rPr>
          <w:rFonts w:ascii="Garamond" w:hAnsi="Garamond"/>
          <w:iCs/>
          <w:lang w:val="pl-PL"/>
        </w:rPr>
        <w:t>ym</w:t>
      </w:r>
      <w:r w:rsidR="00C44DD6" w:rsidRPr="009C0BBB">
        <w:rPr>
          <w:rFonts w:ascii="Garamond" w:hAnsi="Garamond"/>
          <w:iCs/>
          <w:lang w:val="pl-PL"/>
        </w:rPr>
        <w:t xml:space="preserve"> w </w:t>
      </w:r>
      <w:r w:rsidRPr="009C0BBB">
        <w:rPr>
          <w:rFonts w:ascii="Garamond" w:hAnsi="Garamond"/>
          <w:iCs/>
          <w:lang w:val="pl-PL"/>
        </w:rPr>
        <w:t>likwidację szkody</w:t>
      </w:r>
      <w:r w:rsidR="00062B12" w:rsidRPr="009C0BBB">
        <w:rPr>
          <w:rFonts w:ascii="Garamond" w:hAnsi="Garamond"/>
          <w:iCs/>
          <w:lang w:val="pl-PL"/>
        </w:rPr>
        <w:t xml:space="preserve"> </w:t>
      </w:r>
      <w:r w:rsidR="00C44DD6" w:rsidRPr="009C0BBB">
        <w:rPr>
          <w:rFonts w:ascii="Garamond" w:hAnsi="Garamond"/>
          <w:iCs/>
          <w:lang w:val="pl-PL"/>
        </w:rPr>
        <w:t xml:space="preserve">oraz </w:t>
      </w:r>
      <w:r w:rsidRPr="009C0BBB">
        <w:rPr>
          <w:rFonts w:ascii="Garamond" w:hAnsi="Garamond"/>
          <w:iCs/>
          <w:lang w:val="pl-PL"/>
        </w:rPr>
        <w:t>podmiotom (</w:t>
      </w:r>
      <w:r w:rsidR="00C44DD6" w:rsidRPr="009C0BBB">
        <w:rPr>
          <w:rFonts w:ascii="Garamond" w:hAnsi="Garamond"/>
          <w:iCs/>
          <w:lang w:val="pl-PL"/>
        </w:rPr>
        <w:t>organ</w:t>
      </w:r>
      <w:r w:rsidRPr="009C0BBB">
        <w:rPr>
          <w:rFonts w:ascii="Garamond" w:hAnsi="Garamond"/>
          <w:iCs/>
          <w:lang w:val="pl-PL"/>
        </w:rPr>
        <w:t>om)</w:t>
      </w:r>
      <w:r w:rsidR="00C44DD6" w:rsidRPr="009C0BBB">
        <w:rPr>
          <w:rFonts w:ascii="Garamond" w:hAnsi="Garamond"/>
          <w:iCs/>
          <w:lang w:val="pl-PL"/>
        </w:rPr>
        <w:t xml:space="preserve"> uprawnion</w:t>
      </w:r>
      <w:r w:rsidRPr="009C0BBB">
        <w:rPr>
          <w:rFonts w:ascii="Garamond" w:hAnsi="Garamond"/>
          <w:iCs/>
          <w:lang w:val="pl-PL"/>
        </w:rPr>
        <w:t>ym</w:t>
      </w:r>
      <w:r w:rsidR="00C44DD6" w:rsidRPr="009C0BBB">
        <w:rPr>
          <w:rFonts w:ascii="Garamond" w:hAnsi="Garamond"/>
          <w:iCs/>
          <w:lang w:val="pl-PL"/>
        </w:rPr>
        <w:t xml:space="preserve"> z mocy prawa do pozyskiwania danych osobowych, </w:t>
      </w:r>
    </w:p>
    <w:p w14:paraId="6E29BD94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dane osobowe </w:t>
      </w:r>
      <w:r w:rsidR="00545383" w:rsidRPr="009C0BBB">
        <w:rPr>
          <w:rFonts w:ascii="Garamond" w:hAnsi="Garamond"/>
          <w:iCs/>
          <w:lang w:val="pl-PL"/>
        </w:rPr>
        <w:t xml:space="preserve">będą </w:t>
      </w:r>
      <w:r w:rsidRPr="009C0BBB">
        <w:rPr>
          <w:rFonts w:ascii="Garamond" w:hAnsi="Garamond"/>
          <w:iCs/>
          <w:lang w:val="pl-PL"/>
        </w:rPr>
        <w:t>przechowywane przez okres niezbędny do likwidacji szkody</w:t>
      </w:r>
      <w:r w:rsidR="00062B12" w:rsidRPr="009C0BBB">
        <w:rPr>
          <w:rFonts w:ascii="Garamond" w:hAnsi="Garamond"/>
          <w:iCs/>
          <w:lang w:val="pl-PL"/>
        </w:rPr>
        <w:t xml:space="preserve"> i </w:t>
      </w:r>
      <w:r w:rsidR="00A5755E" w:rsidRPr="009C0BBB">
        <w:rPr>
          <w:rFonts w:ascii="Garamond" w:hAnsi="Garamond"/>
          <w:iCs/>
          <w:lang w:val="pl-PL"/>
        </w:rPr>
        <w:t>ostatecznego zamknięcia sprawy zgłoszonego roszczenia</w:t>
      </w:r>
      <w:r w:rsidR="00C44DD6" w:rsidRPr="009C0BBB">
        <w:rPr>
          <w:rFonts w:ascii="Garamond" w:hAnsi="Garamond"/>
          <w:iCs/>
          <w:lang w:val="pl-PL"/>
        </w:rPr>
        <w:t>,</w:t>
      </w:r>
      <w:r w:rsidR="00062B12" w:rsidRPr="009C0BBB">
        <w:rPr>
          <w:rFonts w:ascii="Garamond" w:hAnsi="Garamond"/>
          <w:iCs/>
          <w:lang w:val="pl-PL"/>
        </w:rPr>
        <w:t xml:space="preserve"> nie dłużej niż okres przedawnienia roszczenia o naprawienie szkody,</w:t>
      </w:r>
      <w:r w:rsidR="00C44DD6" w:rsidRPr="009C0BBB">
        <w:rPr>
          <w:rFonts w:ascii="Garamond" w:hAnsi="Garamond"/>
          <w:iCs/>
          <w:lang w:val="pl-PL"/>
        </w:rPr>
        <w:t xml:space="preserve"> </w:t>
      </w:r>
    </w:p>
    <w:p w14:paraId="525AD744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lang w:val="pl-PL"/>
        </w:rPr>
        <w:t>ma Pan/i prawo</w:t>
      </w:r>
      <w:r w:rsidR="00C44DD6" w:rsidRPr="009C0BBB">
        <w:rPr>
          <w:rFonts w:ascii="Garamond" w:hAnsi="Garamond"/>
          <w:lang w:val="pl-PL"/>
        </w:rPr>
        <w:t xml:space="preserve"> wniesienia skargi do organu nadzorczego</w:t>
      </w:r>
      <w:r w:rsidR="00062B12" w:rsidRPr="009C0BBB">
        <w:rPr>
          <w:rFonts w:ascii="Garamond" w:hAnsi="Garamond"/>
          <w:lang w:val="pl-PL"/>
        </w:rPr>
        <w:t xml:space="preserve"> w razie naruszenia przepisów ogólnego rozporządzenia o ochronie danych</w:t>
      </w:r>
      <w:r w:rsidR="00C44DD6" w:rsidRPr="009C0BBB">
        <w:rPr>
          <w:rFonts w:ascii="Garamond" w:hAnsi="Garamond"/>
          <w:lang w:val="pl-PL"/>
        </w:rPr>
        <w:t>.</w:t>
      </w:r>
    </w:p>
    <w:p w14:paraId="02013954" w14:textId="77777777" w:rsidR="00C44DD6" w:rsidRPr="009C0BBB" w:rsidRDefault="00C44DD6" w:rsidP="00C44DD6">
      <w:pPr>
        <w:rPr>
          <w:rFonts w:ascii="Garamond" w:hAnsi="Garamond"/>
          <w:sz w:val="24"/>
          <w:szCs w:val="24"/>
          <w:lang w:val="pl-PL"/>
        </w:rPr>
      </w:pPr>
    </w:p>
    <w:p w14:paraId="0400F508" w14:textId="77777777" w:rsidR="006E2DD8" w:rsidRDefault="000364B1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  <w:t>Zapoznałem/(</w:t>
      </w:r>
      <w:proofErr w:type="spellStart"/>
      <w:r w:rsidR="00C12DA8">
        <w:rPr>
          <w:rFonts w:ascii="Garamond" w:hAnsi="Garamond"/>
          <w:sz w:val="24"/>
          <w:szCs w:val="24"/>
          <w:lang w:val="pl-PL"/>
        </w:rPr>
        <w:t>am</w:t>
      </w:r>
      <w:proofErr w:type="spellEnd"/>
      <w:r w:rsidR="00C12DA8">
        <w:rPr>
          <w:rFonts w:ascii="Garamond" w:hAnsi="Garamond"/>
          <w:sz w:val="24"/>
          <w:szCs w:val="24"/>
          <w:lang w:val="pl-PL"/>
        </w:rPr>
        <w:t>) się</w:t>
      </w:r>
    </w:p>
    <w:p w14:paraId="33C4D926" w14:textId="77777777" w:rsidR="00C12DA8" w:rsidRDefault="00C12DA8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</w:p>
    <w:p w14:paraId="21CB5BD7" w14:textId="77777777" w:rsidR="00C12DA8" w:rsidRPr="000364B1" w:rsidRDefault="00C12DA8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………………………………………</w:t>
      </w:r>
      <w:r>
        <w:rPr>
          <w:rFonts w:ascii="Garamond" w:hAnsi="Garamond"/>
          <w:sz w:val="24"/>
          <w:szCs w:val="24"/>
          <w:lang w:val="pl-PL"/>
        </w:rPr>
        <w:br/>
        <w:t>/czytelny podpis/</w:t>
      </w:r>
    </w:p>
    <w:sectPr w:rsidR="00C12DA8" w:rsidRPr="000364B1" w:rsidSect="00D951CC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DADB" w14:textId="77777777" w:rsidR="00942698" w:rsidRDefault="00942698" w:rsidP="00C12DA8">
      <w:pPr>
        <w:spacing w:after="0" w:line="240" w:lineRule="auto"/>
      </w:pPr>
      <w:r>
        <w:separator/>
      </w:r>
    </w:p>
  </w:endnote>
  <w:endnote w:type="continuationSeparator" w:id="0">
    <w:p w14:paraId="6B877550" w14:textId="77777777" w:rsidR="00942698" w:rsidRDefault="00942698" w:rsidP="00C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499B" w14:textId="77777777" w:rsidR="00942698" w:rsidRDefault="00942698" w:rsidP="00C12DA8">
      <w:pPr>
        <w:spacing w:after="0" w:line="240" w:lineRule="auto"/>
      </w:pPr>
      <w:r>
        <w:separator/>
      </w:r>
    </w:p>
  </w:footnote>
  <w:footnote w:type="continuationSeparator" w:id="0">
    <w:p w14:paraId="0E8AA47E" w14:textId="77777777" w:rsidR="00942698" w:rsidRDefault="00942698" w:rsidP="00C1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D2E3C6"/>
    <w:lvl w:ilvl="0" w:tplc="D20808FE">
      <w:start w:val="1"/>
      <w:numFmt w:val="decimal"/>
      <w:lvlText w:val="%1)"/>
      <w:lvlJc w:val="left"/>
      <w:pPr>
        <w:ind w:left="0" w:firstLine="0"/>
      </w:pPr>
    </w:lvl>
    <w:lvl w:ilvl="1" w:tplc="5D72446C">
      <w:start w:val="1"/>
      <w:numFmt w:val="bullet"/>
      <w:lvlText w:val=""/>
      <w:lvlJc w:val="left"/>
      <w:pPr>
        <w:ind w:left="0" w:firstLine="0"/>
      </w:pPr>
    </w:lvl>
    <w:lvl w:ilvl="2" w:tplc="5F666A5E">
      <w:start w:val="1"/>
      <w:numFmt w:val="bullet"/>
      <w:lvlText w:val=""/>
      <w:lvlJc w:val="left"/>
      <w:pPr>
        <w:ind w:left="0" w:firstLine="0"/>
      </w:pPr>
    </w:lvl>
    <w:lvl w:ilvl="3" w:tplc="0B0E5370">
      <w:start w:val="1"/>
      <w:numFmt w:val="bullet"/>
      <w:lvlText w:val=""/>
      <w:lvlJc w:val="left"/>
      <w:pPr>
        <w:ind w:left="0" w:firstLine="0"/>
      </w:pPr>
    </w:lvl>
    <w:lvl w:ilvl="4" w:tplc="781E74A8">
      <w:start w:val="1"/>
      <w:numFmt w:val="bullet"/>
      <w:lvlText w:val=""/>
      <w:lvlJc w:val="left"/>
      <w:pPr>
        <w:ind w:left="0" w:firstLine="0"/>
      </w:pPr>
    </w:lvl>
    <w:lvl w:ilvl="5" w:tplc="CEA2B116">
      <w:start w:val="1"/>
      <w:numFmt w:val="bullet"/>
      <w:lvlText w:val=""/>
      <w:lvlJc w:val="left"/>
      <w:pPr>
        <w:ind w:left="0" w:firstLine="0"/>
      </w:pPr>
    </w:lvl>
    <w:lvl w:ilvl="6" w:tplc="50707354">
      <w:start w:val="1"/>
      <w:numFmt w:val="bullet"/>
      <w:lvlText w:val=""/>
      <w:lvlJc w:val="left"/>
      <w:pPr>
        <w:ind w:left="0" w:firstLine="0"/>
      </w:pPr>
    </w:lvl>
    <w:lvl w:ilvl="7" w:tplc="E21246DC">
      <w:start w:val="1"/>
      <w:numFmt w:val="bullet"/>
      <w:lvlText w:val=""/>
      <w:lvlJc w:val="left"/>
      <w:pPr>
        <w:ind w:left="0" w:firstLine="0"/>
      </w:pPr>
    </w:lvl>
    <w:lvl w:ilvl="8" w:tplc="CC989FEC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274A7A"/>
    <w:multiLevelType w:val="hybridMultilevel"/>
    <w:tmpl w:val="39665A00"/>
    <w:lvl w:ilvl="0" w:tplc="4DD8EC1A">
      <w:start w:val="1"/>
      <w:numFmt w:val="decimal"/>
      <w:lvlText w:val="%1)"/>
      <w:lvlJc w:val="left"/>
      <w:pPr>
        <w:ind w:left="106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C"/>
    <w:rsid w:val="0003457F"/>
    <w:rsid w:val="000364B1"/>
    <w:rsid w:val="00062B12"/>
    <w:rsid w:val="001604C3"/>
    <w:rsid w:val="00171E45"/>
    <w:rsid w:val="001776CD"/>
    <w:rsid w:val="0030335A"/>
    <w:rsid w:val="00332FEF"/>
    <w:rsid w:val="004D457A"/>
    <w:rsid w:val="004E6B11"/>
    <w:rsid w:val="0054136E"/>
    <w:rsid w:val="00545383"/>
    <w:rsid w:val="005866E2"/>
    <w:rsid w:val="00607BB1"/>
    <w:rsid w:val="006804B9"/>
    <w:rsid w:val="006E2DD8"/>
    <w:rsid w:val="00702486"/>
    <w:rsid w:val="007056D1"/>
    <w:rsid w:val="008309CA"/>
    <w:rsid w:val="0092101D"/>
    <w:rsid w:val="009230C0"/>
    <w:rsid w:val="00930581"/>
    <w:rsid w:val="00942698"/>
    <w:rsid w:val="009432A5"/>
    <w:rsid w:val="009C0BBB"/>
    <w:rsid w:val="00A17F24"/>
    <w:rsid w:val="00A25F9F"/>
    <w:rsid w:val="00A5755E"/>
    <w:rsid w:val="00AA4351"/>
    <w:rsid w:val="00B000D2"/>
    <w:rsid w:val="00B019BF"/>
    <w:rsid w:val="00B22EEF"/>
    <w:rsid w:val="00B4353D"/>
    <w:rsid w:val="00B5523E"/>
    <w:rsid w:val="00B96CE4"/>
    <w:rsid w:val="00BA5BF6"/>
    <w:rsid w:val="00C11C76"/>
    <w:rsid w:val="00C12DA8"/>
    <w:rsid w:val="00C44DD6"/>
    <w:rsid w:val="00C866C9"/>
    <w:rsid w:val="00C86A05"/>
    <w:rsid w:val="00CD50CA"/>
    <w:rsid w:val="00D23BF5"/>
    <w:rsid w:val="00D356F3"/>
    <w:rsid w:val="00D66100"/>
    <w:rsid w:val="00D711A9"/>
    <w:rsid w:val="00D8137E"/>
    <w:rsid w:val="00D951CC"/>
    <w:rsid w:val="00DF7272"/>
    <w:rsid w:val="00E0175F"/>
    <w:rsid w:val="00E03219"/>
    <w:rsid w:val="00E15508"/>
    <w:rsid w:val="00E67FE2"/>
    <w:rsid w:val="00E95060"/>
    <w:rsid w:val="00EE7D36"/>
    <w:rsid w:val="00F149DC"/>
    <w:rsid w:val="00F5379D"/>
    <w:rsid w:val="00F741D8"/>
    <w:rsid w:val="00F96327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C919"/>
  <w15:docId w15:val="{74C629F6-3A5A-47FE-83EA-222B96C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1CC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86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A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A05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A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A05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A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6A05"/>
    <w:rPr>
      <w:rFonts w:ascii="Segoe UI" w:hAnsi="Segoe UI" w:cs="Segoe UI"/>
      <w:sz w:val="18"/>
      <w:szCs w:val="18"/>
      <w:lang w:val="en-GB" w:eastAsia="en-US"/>
    </w:rPr>
  </w:style>
  <w:style w:type="paragraph" w:styleId="Tekstpodstawowy">
    <w:name w:val="Body Text"/>
    <w:basedOn w:val="Normalny"/>
    <w:link w:val="TekstpodstawowyZnak"/>
    <w:rsid w:val="00C44DD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C44DD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64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2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DA8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2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DA8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A27D-8C8D-4EA6-AFA1-3CA10B9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12" baseType="variant"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mailto:pukaczewski@hotmail.com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mailto:centrum.pomocy@uniqa.pl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MKasperska</dc:creator>
  <cp:lastModifiedBy>umoborniki65@oborniki.onmicrosoft.com</cp:lastModifiedBy>
  <cp:revision>2</cp:revision>
  <cp:lastPrinted>2020-01-09T07:56:00Z</cp:lastPrinted>
  <dcterms:created xsi:type="dcterms:W3CDTF">2022-02-02T13:27:00Z</dcterms:created>
  <dcterms:modified xsi:type="dcterms:W3CDTF">2022-02-02T13:27:00Z</dcterms:modified>
</cp:coreProperties>
</file>