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A7" w:rsidRDefault="002A48A7" w:rsidP="00AB3355">
      <w:pPr>
        <w:jc w:val="center"/>
        <w:rPr>
          <w:b/>
          <w:color w:val="00B05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B5CD6" w:rsidRDefault="00FB5CD6" w:rsidP="00FB5CD6">
      <w:pPr>
        <w:jc w:val="center"/>
        <w:rPr>
          <w:b/>
          <w:color w:val="00B05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49CF">
        <w:rPr>
          <w:b/>
          <w:color w:val="00B05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CZYSTE POWIETRZE KROK PO KROKU</w:t>
      </w:r>
    </w:p>
    <w:p w:rsidR="00FB5CD6" w:rsidRPr="00FA49CF" w:rsidRDefault="00FB5CD6" w:rsidP="00FB5CD6">
      <w:pPr>
        <w:rPr>
          <w:b/>
          <w:color w:val="00B050"/>
          <w:sz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PRZECZYTAJ WYMAGANIA I ZASADY PROGRAMU. 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PRACOWNIK WYDZIAŁU OCHRONY ŚRODOWISKA URZĘDU MIEJSKIEGO WYŚLE CI JE NA EMAIL.</w:t>
      </w:r>
    </w:p>
    <w:p w:rsidR="00FB5CD6" w:rsidRPr="002A48A7" w:rsidRDefault="00FB5CD6" w:rsidP="00FB5CD6">
      <w:pPr>
        <w:pStyle w:val="Akapitzlist"/>
        <w:ind w:left="360"/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A48A7"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OSOBA KONTAKTOWA: </w:t>
      </w:r>
      <w:hyperlink r:id="rId8" w:history="1">
        <w:r w:rsidRPr="002A48A7">
          <w:rPr>
            <w:rStyle w:val="Hipercze"/>
            <w:b/>
            <w:color w:val="000000" w:themeColor="text1"/>
            <w:sz w:val="26"/>
            <w:szCs w:val="2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</w:rPr>
          <w:t>anna.eichler@um.oborniki.pl</w:t>
        </w:r>
      </w:hyperlink>
      <w:r w:rsidRPr="002A48A7"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(61)65</w:t>
      </w:r>
      <w:r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2A48A7"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59</w:t>
      </w:r>
      <w:r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2A48A7">
        <w:rPr>
          <w:b/>
          <w:color w:val="000000" w:themeColor="text1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130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PRZED WYBOREM NOWEGO PIECA ZAPOZNAJ SIĘ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Z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WYMAGANYMI WARUNKAMI TECHNICZNYMI.</w:t>
      </w: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1B629D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OBLICZ</w:t>
      </w:r>
      <w:r w:rsidRPr="002A48A7">
        <w:rPr>
          <w:sz w:val="26"/>
          <w:szCs w:val="26"/>
        </w:rPr>
        <w:t xml:space="preserve">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CHODY  SWOJE I CZŁONKÓW SWOJEGO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GOSPODARSTWA DOMOWEGO. WYKORZYSTAJ DO TEGO NASZĄ DOKŁADNĄ INSTRU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KCJĘ, KTÓRA POMOŻE CI ZROBIĆ TO </w:t>
      </w:r>
      <w:r w:rsidRPr="001B629D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POPRAWNIE.</w:t>
      </w: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PROCENT DOTACJI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JAKI MOŻESZ UZYSKAĆ JEST UZALEŻNIONY OD </w:t>
      </w:r>
      <w:r w:rsidRPr="001941E6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ŚREDNI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EGO</w:t>
      </w:r>
      <w:r w:rsidRPr="001941E6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MIESIĘCZN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EGO</w:t>
      </w:r>
      <w:r w:rsidRPr="001941E6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DOCH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1941E6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</w:t>
      </w:r>
      <w:r w:rsidRPr="001941E6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NA OSOBĘ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  <w:t xml:space="preserve">W GOSPODARSTWIE DOMOWYM. 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MAJĄC JUŻ OBLICZONY DOCHÓD MOŻEMY SPRAWDZIĆ W TABELI JAKI PROCENT DOTACJI UZYSKAMY.</w:t>
      </w: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ZAPOZNAJ SIĘ Z WYKAZEM 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JAKIE DOKUMENTY MUSISZ USZYKOWAĆ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ABY MÓC WYPEŁNIĆ I ZŁOŻYĆ WNIOSEK.</w:t>
      </w:r>
    </w:p>
    <w:p w:rsidR="00FB5CD6" w:rsidRPr="002A48A7" w:rsidRDefault="00FB5CD6" w:rsidP="00FB5CD6">
      <w:pPr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 WNIOSKU BĘDZIESZ POTRZEBOWAŁ WSTĘPNĄ WYCENĘ SWOICH PRAC.</w:t>
      </w: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ZOBACZ JAK WYGLĄDA WNIOSEK I JAKIE POLA W NIM BĘDZIESZ MUSIAŁ UZUPEŁNIĆ. ZAJRZYJ DO PLIKU CZĘSTE BŁĘDY – NA CO ZWRÓCIĆ SZCZEGÓLNĄ UWAGĘ.</w:t>
      </w: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WEJDŹ NA STRONĘ: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https://portalbeneficjenta.wfosgw.poznan.pl/ 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ZALOGUJ SIĘ I POBIERZ AKTUALNĄ WERSJĘ WNIOSKU</w:t>
      </w:r>
    </w:p>
    <w:p w:rsidR="00FB5CD6" w:rsidRDefault="00FB5CD6" w:rsidP="00FB5CD6">
      <w:pPr>
        <w:pStyle w:val="Akapitzlist"/>
        <w:tabs>
          <w:tab w:val="left" w:pos="5895"/>
        </w:tabs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Menu po lewej stronie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sym w:font="Wingdings" w:char="F0E0"/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formularz wniosku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</w:r>
    </w:p>
    <w:p w:rsidR="00FB5CD6" w:rsidRDefault="00FB5CD6" w:rsidP="00FB5CD6">
      <w:pPr>
        <w:pStyle w:val="Akapitzlist"/>
        <w:tabs>
          <w:tab w:val="left" w:pos="5895"/>
        </w:tabs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tabs>
          <w:tab w:val="left" w:pos="5895"/>
        </w:tabs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WNIOSEK NALEŻY WYPEŁNIAĆ NA KOMPUTERZE. ELEKTRONICZNY WNIOSEK JEST BARDZO POMOCNY PONIEWAŻ POMAGA CI W WYBORZE DANYCH PÓL SWOIMI ZAŁĄCZONYMI INFORMACJAMI OZNACZONYMI SYMBOLEM 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„i”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LUB OGRANICZA CI ODPOWIEDŹ DO WYBRANIA POZYCJI Z DANEJ LISTY. GDY POPEŁNISZ BŁĄD LUB COŚ POMINIESZ, PROGRAM POINFORMUJE CIĘ O TYM. WNIOSEK MA WPROWADZONE AUTOMATYCZNE KALKULATORY, KTÓRE OBLICZAJĄ ZA CIEBIE DANE POLA. 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DO WYPEŁNIANIA WNIOSKU 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USZYKUJ INSTRUKCJĘ WYPEŁNIANIA WNIOSKU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W INSTRUKCJI ZNAJDZIESZ KOMENTARZE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 WYJAŚNIENIA KAŻDEGO PUNKTU WE WNIOSKU. </w:t>
      </w:r>
    </w:p>
    <w:p w:rsidR="00FB5CD6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 WYPEŁNIENIU WNIOSKU KLIKNIJ NA DOLE „WERYFIKUJ”, PODŚWIETLĄ CI SIĘ WTEDY WYCHWYCONE PRZEZ PROGRAM BŁĘDY LUB POMINIĘTE POLA.</w:t>
      </w:r>
    </w:p>
    <w:p w:rsidR="00FB5CD6" w:rsidRPr="002A48A7" w:rsidRDefault="00FB5CD6" w:rsidP="00FB5CD6">
      <w:pPr>
        <w:pStyle w:val="Akapitzlist"/>
        <w:ind w:left="360"/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UWAGA, NIE KLIKAJ OPCJI WYŚLIJ!</w:t>
      </w:r>
    </w:p>
    <w:p w:rsidR="00FB5CD6" w:rsidRDefault="00FB5CD6" w:rsidP="00FB5CD6">
      <w:pPr>
        <w:pStyle w:val="Akapitzlist"/>
        <w:ind w:left="360"/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ZAPISZ WNIOSEK NA SWOIM KOMPUTERZE. </w:t>
      </w:r>
    </w:p>
    <w:p w:rsidR="00FB5CD6" w:rsidRPr="00F16638" w:rsidRDefault="00FB5CD6" w:rsidP="00FB5CD6">
      <w:pPr>
        <w:pStyle w:val="Akapitzlist"/>
        <w:numPr>
          <w:ilvl w:val="0"/>
          <w:numId w:val="5"/>
        </w:numPr>
        <w:rPr>
          <w:b/>
          <w:color w:val="17365D" w:themeColor="text2" w:themeShade="BF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16638">
        <w:rPr>
          <w:b/>
          <w:color w:val="17365D" w:themeColor="text2" w:themeShade="BF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SPRAWDZENIE POPRAWNOŚCI DANYCH WE WNIOSKU PRZEZ URZĘDNIKA:</w:t>
      </w:r>
    </w:p>
    <w:p w:rsidR="00FB5CD6" w:rsidRPr="002A48A7" w:rsidRDefault="00FB5CD6" w:rsidP="00FB5CD6">
      <w:pPr>
        <w:pStyle w:val="Akapitzlist"/>
        <w:ind w:left="360"/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PLIK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WYŚLIJ NA EMAIL PRACOWNIKA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URZĘDU</w:t>
      </w:r>
      <w:bookmarkStart w:id="0" w:name="_GoBack"/>
      <w:bookmarkEnd w:id="0"/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LUB 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ZAPISZ NA NOŚNIKU DANYCH PENDRIVE </w:t>
      </w:r>
      <w:r w:rsidRPr="002A48A7">
        <w:rPr>
          <w:b/>
          <w:color w:val="548DD4" w:themeColor="text2" w:themeTint="99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LUB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WYDRUKUJ GO (WYDRUK BĘDZIE MOŻLIWY TYLKO JEŚLI WNIOSEK JEST CAŁY PRAWIDŁOWO WYPEŁNIONY)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FB5CD6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 </w:t>
      </w:r>
      <w:r w:rsidRPr="002A48A7">
        <w:rPr>
          <w:b/>
          <w:color w:val="FF0000"/>
          <w:sz w:val="26"/>
          <w:szCs w:val="2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UMÓW SIĘ Z PRACOWNIKIEM OBSŁUGUJĄCYM PROGRAM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(PATRZ PUNKT 1) NA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KONSULTACJĘ I SPRAWDZENIE POPRAWNOŚCI DANYCH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FB5CD6" w:rsidRPr="002A48A7" w:rsidRDefault="00FB5CD6" w:rsidP="00FB5CD6">
      <w:pPr>
        <w:pStyle w:val="Akapitzlist"/>
        <w:ind w:left="360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PAMIĘTAJ BY NA SPOTKANIE PRZYJŚĆ PRZYGOTOWANYM, </w:t>
      </w:r>
      <w: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TO ZNACZY </w:t>
      </w:r>
      <w:r w:rsidRPr="002A48A7">
        <w:rPr>
          <w:b/>
          <w:color w:val="FF0000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MIEJ PRZY SOBIE ORYGINAŁY I KOPIE WSZYSTKICH WYMAGANYCH DOKUMENTÓW ORAZ PODPISANE WYMAGANE OŚWIADCZENIA </w:t>
      </w: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(PATRZ PUNKT 5).</w:t>
      </w:r>
    </w:p>
    <w:p w:rsidR="00FB5CD6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FB5CD6" w:rsidRPr="002A48A7" w:rsidRDefault="00FB5CD6" w:rsidP="00FB5CD6">
      <w:pPr>
        <w:pStyle w:val="Akapitzlist"/>
        <w:numPr>
          <w:ilvl w:val="0"/>
          <w:numId w:val="5"/>
        </w:numPr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A48A7"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GOTOWY KOMPLET DOKUMENTÓW PRACOWNIK OBSŁUGUJĄCY PROGRAM WYŚLE DO WOJEWÓDZKIEGO FUNDUSZU OCHRONY ŚRODOWISKA.</w:t>
      </w:r>
    </w:p>
    <w:p w:rsidR="00AB3355" w:rsidRPr="002A48A7" w:rsidRDefault="00AB3355" w:rsidP="00FB5CD6">
      <w:pPr>
        <w:jc w:val="center"/>
        <w:rPr>
          <w:b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AB3355" w:rsidRPr="002A48A7" w:rsidSect="00AB3355">
      <w:footerReference w:type="default" r:id="rId9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15B" w:rsidRDefault="00B2415B">
      <w:r>
        <w:separator/>
      </w:r>
    </w:p>
  </w:endnote>
  <w:endnote w:type="continuationSeparator" w:id="0">
    <w:p w:rsidR="00B2415B" w:rsidRDefault="00B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53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2"/>
    </w:tblGrid>
    <w:tr w:rsidR="002A48A7" w:rsidTr="00FA49CF">
      <w:trPr>
        <w:cantSplit/>
        <w:trHeight w:val="1706"/>
      </w:trPr>
      <w:tc>
        <w:tcPr>
          <w:tcW w:w="2532" w:type="dxa"/>
          <w:vAlign w:val="center"/>
          <w:hideMark/>
        </w:tcPr>
        <w:p w:rsidR="002A48A7" w:rsidRDefault="002A48A7" w:rsidP="00E43FA7">
          <w:pPr>
            <w:pStyle w:val="Stopka"/>
            <w:jc w:val="center"/>
          </w:pPr>
        </w:p>
      </w:tc>
    </w:tr>
  </w:tbl>
  <w:p w:rsidR="002A48A7" w:rsidRPr="00395A45" w:rsidRDefault="002A48A7">
    <w:pPr>
      <w:spacing w:line="360" w:lineRule="auto"/>
      <w:jc w:val="center"/>
      <w:rPr>
        <w:sz w:val="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15B" w:rsidRDefault="00B2415B">
      <w:r>
        <w:separator/>
      </w:r>
    </w:p>
  </w:footnote>
  <w:footnote w:type="continuationSeparator" w:id="0">
    <w:p w:rsidR="00B2415B" w:rsidRDefault="00B2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D2025C2"/>
    <w:multiLevelType w:val="hybridMultilevel"/>
    <w:tmpl w:val="DA94F7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AD"/>
    <w:rsid w:val="0003652A"/>
    <w:rsid w:val="00053D12"/>
    <w:rsid w:val="00063648"/>
    <w:rsid w:val="00083C04"/>
    <w:rsid w:val="0009325B"/>
    <w:rsid w:val="000B20AB"/>
    <w:rsid w:val="000E472C"/>
    <w:rsid w:val="001378FA"/>
    <w:rsid w:val="001938B7"/>
    <w:rsid w:val="001941E6"/>
    <w:rsid w:val="00194A97"/>
    <w:rsid w:val="001A184B"/>
    <w:rsid w:val="001B3746"/>
    <w:rsid w:val="001B629D"/>
    <w:rsid w:val="00210AFD"/>
    <w:rsid w:val="00236D55"/>
    <w:rsid w:val="00262A53"/>
    <w:rsid w:val="00281DF3"/>
    <w:rsid w:val="00294301"/>
    <w:rsid w:val="002A48A7"/>
    <w:rsid w:val="002B0D6C"/>
    <w:rsid w:val="0030767C"/>
    <w:rsid w:val="003226CE"/>
    <w:rsid w:val="00324535"/>
    <w:rsid w:val="00364F7A"/>
    <w:rsid w:val="003707D0"/>
    <w:rsid w:val="00376B46"/>
    <w:rsid w:val="003900E0"/>
    <w:rsid w:val="00395A45"/>
    <w:rsid w:val="003B1976"/>
    <w:rsid w:val="003C2DEF"/>
    <w:rsid w:val="003C78D0"/>
    <w:rsid w:val="003E7403"/>
    <w:rsid w:val="003F1A8C"/>
    <w:rsid w:val="00432F93"/>
    <w:rsid w:val="0044134C"/>
    <w:rsid w:val="00452CEF"/>
    <w:rsid w:val="004F52AD"/>
    <w:rsid w:val="0056048F"/>
    <w:rsid w:val="005714C8"/>
    <w:rsid w:val="005B2360"/>
    <w:rsid w:val="00614820"/>
    <w:rsid w:val="006266D7"/>
    <w:rsid w:val="006312F0"/>
    <w:rsid w:val="006454EA"/>
    <w:rsid w:val="006914F5"/>
    <w:rsid w:val="006C0557"/>
    <w:rsid w:val="006C7B06"/>
    <w:rsid w:val="00750752"/>
    <w:rsid w:val="00751A53"/>
    <w:rsid w:val="00756BE9"/>
    <w:rsid w:val="007869D1"/>
    <w:rsid w:val="00791B6C"/>
    <w:rsid w:val="00793940"/>
    <w:rsid w:val="0079736B"/>
    <w:rsid w:val="007A3E71"/>
    <w:rsid w:val="00817127"/>
    <w:rsid w:val="00830F80"/>
    <w:rsid w:val="0087052D"/>
    <w:rsid w:val="00882873"/>
    <w:rsid w:val="00890F9A"/>
    <w:rsid w:val="008C183C"/>
    <w:rsid w:val="008F34AA"/>
    <w:rsid w:val="009620B7"/>
    <w:rsid w:val="00964E28"/>
    <w:rsid w:val="009746A0"/>
    <w:rsid w:val="00980499"/>
    <w:rsid w:val="00993A02"/>
    <w:rsid w:val="009944CC"/>
    <w:rsid w:val="009A4BC7"/>
    <w:rsid w:val="009B4203"/>
    <w:rsid w:val="00A00941"/>
    <w:rsid w:val="00A104E1"/>
    <w:rsid w:val="00A2624B"/>
    <w:rsid w:val="00A54DAA"/>
    <w:rsid w:val="00A55B86"/>
    <w:rsid w:val="00A84039"/>
    <w:rsid w:val="00A858C6"/>
    <w:rsid w:val="00AB3355"/>
    <w:rsid w:val="00AC053A"/>
    <w:rsid w:val="00AC2D75"/>
    <w:rsid w:val="00AC2EE7"/>
    <w:rsid w:val="00AC3FCD"/>
    <w:rsid w:val="00AD3D9B"/>
    <w:rsid w:val="00AF417C"/>
    <w:rsid w:val="00B13471"/>
    <w:rsid w:val="00B2415B"/>
    <w:rsid w:val="00B325A7"/>
    <w:rsid w:val="00B47ABC"/>
    <w:rsid w:val="00B66B04"/>
    <w:rsid w:val="00B714B7"/>
    <w:rsid w:val="00B973FC"/>
    <w:rsid w:val="00BB60F2"/>
    <w:rsid w:val="00BC40AC"/>
    <w:rsid w:val="00C06E7B"/>
    <w:rsid w:val="00C16AE3"/>
    <w:rsid w:val="00C1758C"/>
    <w:rsid w:val="00C2255B"/>
    <w:rsid w:val="00C4248A"/>
    <w:rsid w:val="00C42CDA"/>
    <w:rsid w:val="00C51729"/>
    <w:rsid w:val="00C94289"/>
    <w:rsid w:val="00CB1DF3"/>
    <w:rsid w:val="00CC1681"/>
    <w:rsid w:val="00D1062B"/>
    <w:rsid w:val="00D26ED6"/>
    <w:rsid w:val="00D401F2"/>
    <w:rsid w:val="00D51984"/>
    <w:rsid w:val="00D56D09"/>
    <w:rsid w:val="00D916A5"/>
    <w:rsid w:val="00DB6F94"/>
    <w:rsid w:val="00DC1DA7"/>
    <w:rsid w:val="00E15BA6"/>
    <w:rsid w:val="00E267B6"/>
    <w:rsid w:val="00E43FA7"/>
    <w:rsid w:val="00E71F59"/>
    <w:rsid w:val="00E75268"/>
    <w:rsid w:val="00E8616C"/>
    <w:rsid w:val="00EC5101"/>
    <w:rsid w:val="00EE07D3"/>
    <w:rsid w:val="00F05898"/>
    <w:rsid w:val="00F420B1"/>
    <w:rsid w:val="00F45A5E"/>
    <w:rsid w:val="00F5032A"/>
    <w:rsid w:val="00F67077"/>
    <w:rsid w:val="00FA49CF"/>
    <w:rsid w:val="00FB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semiHidden/>
    <w:rsid w:val="00C1758C"/>
    <w:rPr>
      <w:sz w:val="24"/>
      <w:szCs w:val="24"/>
    </w:rPr>
  </w:style>
  <w:style w:type="table" w:styleId="Tabela-Siatka">
    <w:name w:val="Table Grid"/>
    <w:basedOn w:val="Standardowy"/>
    <w:uiPriority w:val="59"/>
    <w:rsid w:val="009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semiHidden/>
    <w:rsid w:val="00C1758C"/>
    <w:rPr>
      <w:sz w:val="24"/>
      <w:szCs w:val="24"/>
    </w:rPr>
  </w:style>
  <w:style w:type="table" w:styleId="Tabela-Siatka">
    <w:name w:val="Table Grid"/>
    <w:basedOn w:val="Standardowy"/>
    <w:uiPriority w:val="59"/>
    <w:rsid w:val="009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eichler@um.oborni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Eichler\Pulpit\Burmistrz%20Obor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157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Anna Eichler</dc:creator>
  <cp:lastModifiedBy>Anna Eichler</cp:lastModifiedBy>
  <cp:revision>17</cp:revision>
  <cp:lastPrinted>2019-06-18T13:06:00Z</cp:lastPrinted>
  <dcterms:created xsi:type="dcterms:W3CDTF">2019-07-31T08:07:00Z</dcterms:created>
  <dcterms:modified xsi:type="dcterms:W3CDTF">2019-08-22T07:26:00Z</dcterms:modified>
</cp:coreProperties>
</file>