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67" w:rsidRDefault="0090347D" w:rsidP="000C3F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KATEGORIA WAGOWA </w:t>
      </w:r>
      <w:r w:rsidR="00AA7E29">
        <w:rPr>
          <w:rFonts w:ascii="Arial" w:hAnsi="Arial" w:cs="Arial"/>
          <w:sz w:val="28"/>
          <w:szCs w:val="28"/>
        </w:rPr>
        <w:t>NAJSILNIEJSZY OBORNICZANIN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3543"/>
        <w:gridCol w:w="1985"/>
        <w:gridCol w:w="1843"/>
        <w:gridCol w:w="1559"/>
        <w:gridCol w:w="2410"/>
        <w:gridCol w:w="2126"/>
        <w:gridCol w:w="1417"/>
      </w:tblGrid>
      <w:tr w:rsidR="001F2308" w:rsidTr="001F2308"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 i nazwisko</w:t>
            </w: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Wiek</w:t>
            </w: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Waga</w:t>
            </w: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Zaliczone podejście</w:t>
            </w: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Wynik końcowy</w:t>
            </w: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Miejsce</w:t>
            </w: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308" w:rsidTr="001F2308">
        <w:trPr>
          <w:trHeight w:val="510"/>
        </w:trPr>
        <w:tc>
          <w:tcPr>
            <w:tcW w:w="534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2308" w:rsidRDefault="001F2308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3F9D" w:rsidRPr="000C3F9D" w:rsidRDefault="000C3F9D" w:rsidP="000C3F9D">
      <w:pPr>
        <w:jc w:val="center"/>
        <w:rPr>
          <w:rFonts w:ascii="Arial" w:hAnsi="Arial" w:cs="Arial"/>
          <w:sz w:val="28"/>
          <w:szCs w:val="28"/>
        </w:rPr>
      </w:pPr>
    </w:p>
    <w:sectPr w:rsidR="000C3F9D" w:rsidRPr="000C3F9D" w:rsidSect="000C3F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3F9D"/>
    <w:rsid w:val="000C3F9D"/>
    <w:rsid w:val="001F2308"/>
    <w:rsid w:val="005C2B67"/>
    <w:rsid w:val="0090347D"/>
    <w:rsid w:val="00AA7E29"/>
    <w:rsid w:val="00C21D0C"/>
    <w:rsid w:val="00D77110"/>
    <w:rsid w:val="00FD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Body Building</dc:creator>
  <cp:lastModifiedBy>Body Building</cp:lastModifiedBy>
  <cp:revision>3</cp:revision>
  <dcterms:created xsi:type="dcterms:W3CDTF">2016-01-25T10:12:00Z</dcterms:created>
  <dcterms:modified xsi:type="dcterms:W3CDTF">2017-01-08T19:38:00Z</dcterms:modified>
</cp:coreProperties>
</file>