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0C3F9D" w:rsidP="000C3F9D">
      <w:pPr>
        <w:jc w:val="center"/>
        <w:rPr>
          <w:rFonts w:ascii="Arial" w:hAnsi="Arial" w:cs="Arial"/>
          <w:sz w:val="28"/>
          <w:szCs w:val="28"/>
        </w:rPr>
      </w:pPr>
      <w:r w:rsidRPr="000C3F9D">
        <w:rPr>
          <w:rFonts w:ascii="Arial" w:hAnsi="Arial" w:cs="Arial"/>
          <w:sz w:val="28"/>
          <w:szCs w:val="28"/>
        </w:rPr>
        <w:t>KATEGORIA WAGOWA DO 8</w:t>
      </w:r>
      <w:r w:rsidR="00CB353C">
        <w:rPr>
          <w:rFonts w:ascii="Arial" w:hAnsi="Arial" w:cs="Arial"/>
          <w:sz w:val="28"/>
          <w:szCs w:val="28"/>
        </w:rPr>
        <w:t>2,5</w:t>
      </w:r>
      <w:r w:rsidRPr="000C3F9D">
        <w:rPr>
          <w:rFonts w:ascii="Arial" w:hAnsi="Arial" w:cs="Arial"/>
          <w:sz w:val="28"/>
          <w:szCs w:val="28"/>
        </w:rPr>
        <w:t xml:space="preserve"> KG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118"/>
        <w:gridCol w:w="1843"/>
        <w:gridCol w:w="1134"/>
        <w:gridCol w:w="1179"/>
        <w:gridCol w:w="1634"/>
        <w:gridCol w:w="1634"/>
        <w:gridCol w:w="1790"/>
        <w:gridCol w:w="1451"/>
        <w:gridCol w:w="1297"/>
      </w:tblGrid>
      <w:tr w:rsidR="000C3F9D" w:rsidTr="000C3F9D"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Lp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Wiek</w:t>
            </w: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Waga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podejście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 podejście</w:t>
            </w: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III podejście</w:t>
            </w: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Wynik końcowy</w:t>
            </w: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</w:t>
            </w: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3F9D" w:rsidRPr="000C3F9D" w:rsidRDefault="000C3F9D" w:rsidP="000C3F9D">
      <w:pPr>
        <w:jc w:val="center"/>
        <w:rPr>
          <w:rFonts w:ascii="Arial" w:hAnsi="Arial" w:cs="Arial"/>
          <w:sz w:val="28"/>
          <w:szCs w:val="28"/>
        </w:rPr>
      </w:pPr>
    </w:p>
    <w:sectPr w:rsidR="000C3F9D" w:rsidRPr="000C3F9D" w:rsidSect="000C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0C3F9D"/>
    <w:rsid w:val="0004116F"/>
    <w:rsid w:val="000C3F9D"/>
    <w:rsid w:val="005C2B67"/>
    <w:rsid w:val="00CB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Building</dc:creator>
  <cp:lastModifiedBy>Body Building</cp:lastModifiedBy>
  <cp:revision>3</cp:revision>
  <dcterms:created xsi:type="dcterms:W3CDTF">2016-01-25T10:04:00Z</dcterms:created>
  <dcterms:modified xsi:type="dcterms:W3CDTF">2017-01-08T19:40:00Z</dcterms:modified>
</cp:coreProperties>
</file>